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0F630">
      <w:pPr>
        <w:pStyle w:val="2"/>
        <w:ind w:left="0" w:leftChars="0" w:right="210"/>
        <w:rPr>
          <w:rFonts w:ascii="Times New Roman" w:hAnsi="Times New Roman"/>
        </w:rPr>
      </w:pPr>
      <w:bookmarkStart w:id="15" w:name="_GoBack"/>
      <w:bookmarkEnd w:id="15"/>
      <w:r>
        <w:rPr>
          <w:rFonts w:ascii="Times New Roman" w:hAnsi="Times New Roman"/>
        </w:rPr>
        <w:t>附</w:t>
      </w:r>
      <w:r>
        <w:rPr>
          <w:rFonts w:hint="eastAsia" w:ascii="Times New Roman" w:hAnsi="Times New Roman"/>
        </w:rPr>
        <w:t>件3</w:t>
      </w:r>
    </w:p>
    <w:p w14:paraId="42666DC8">
      <w:pPr>
        <w:pStyle w:val="2"/>
        <w:ind w:left="630" w:right="210"/>
        <w:jc w:val="center"/>
        <w:rPr>
          <w:rFonts w:ascii="Times New Roman" w:hAnsi="Times New Roman"/>
        </w:rPr>
      </w:pPr>
      <w:r>
        <w:rPr>
          <w:rFonts w:hint="eastAsia" w:ascii="Times New Roman" w:hAnsi="Times New Roman"/>
        </w:rPr>
        <w:t>山东省</w:t>
      </w:r>
      <w:r>
        <w:rPr>
          <w:rFonts w:ascii="Times New Roman" w:hAnsi="Times New Roman"/>
        </w:rPr>
        <w:t>节水标杆单位</w:t>
      </w:r>
      <w:r>
        <w:rPr>
          <w:rFonts w:hint="eastAsia" w:ascii="Times New Roman" w:hAnsi="Times New Roman"/>
        </w:rPr>
        <w:t>评价标准</w:t>
      </w:r>
    </w:p>
    <w:p w14:paraId="4E4DBC75">
      <w:pPr>
        <w:pStyle w:val="2"/>
        <w:ind w:left="630" w:right="210"/>
        <w:rPr>
          <w:rFonts w:ascii="Times New Roman" w:hAnsi="Times New Roman" w:eastAsia="楷体_GB2312"/>
        </w:rPr>
      </w:pPr>
      <w:r>
        <w:rPr>
          <w:rFonts w:hint="eastAsia" w:ascii="Times New Roman" w:hAnsi="Times New Roman" w:eastAsia="楷体_GB2312"/>
        </w:rPr>
        <w:t>一、</w:t>
      </w:r>
      <w:r>
        <w:rPr>
          <w:rFonts w:ascii="Times New Roman" w:hAnsi="Times New Roman" w:eastAsia="楷体_GB2312"/>
        </w:rPr>
        <w:t>灌区</w:t>
      </w:r>
    </w:p>
    <w:tbl>
      <w:tblPr>
        <w:tblStyle w:val="8"/>
        <w:tblW w:w="52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416"/>
        <w:gridCol w:w="2201"/>
        <w:gridCol w:w="2490"/>
        <w:gridCol w:w="1309"/>
        <w:gridCol w:w="774"/>
      </w:tblGrid>
      <w:tr w14:paraId="02F52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Header/>
          <w:jc w:val="center"/>
        </w:trPr>
        <w:tc>
          <w:tcPr>
            <w:tcW w:w="412" w:type="pct"/>
            <w:tcBorders>
              <w:top w:val="single" w:color="000000" w:sz="4" w:space="0"/>
              <w:left w:val="single" w:color="000000" w:sz="4" w:space="0"/>
              <w:bottom w:val="single" w:color="000000" w:sz="4" w:space="0"/>
              <w:right w:val="single" w:color="000000" w:sz="4" w:space="0"/>
            </w:tcBorders>
            <w:vAlign w:val="center"/>
          </w:tcPr>
          <w:p w14:paraId="238A9B84">
            <w:pPr>
              <w:widowControl/>
              <w:adjustRightInd w:val="0"/>
              <w:snapToGrid w:val="0"/>
              <w:jc w:val="center"/>
              <w:rPr>
                <w:rFonts w:ascii="Times New Roman" w:hAnsi="Times New Roman" w:eastAsia="仿宋"/>
                <w:b/>
                <w:color w:val="000000"/>
                <w:sz w:val="24"/>
              </w:rPr>
            </w:pPr>
            <w:r>
              <w:rPr>
                <w:rFonts w:ascii="Times New Roman" w:hAnsi="Times New Roman" w:eastAsia="仿宋"/>
                <w:b/>
                <w:color w:val="000000"/>
                <w:sz w:val="24"/>
              </w:rPr>
              <w:t>序号</w:t>
            </w:r>
          </w:p>
        </w:tc>
        <w:tc>
          <w:tcPr>
            <w:tcW w:w="793" w:type="pct"/>
            <w:tcBorders>
              <w:top w:val="single" w:color="000000" w:sz="4" w:space="0"/>
              <w:left w:val="single" w:color="000000" w:sz="4" w:space="0"/>
              <w:bottom w:val="single" w:color="000000" w:sz="4" w:space="0"/>
              <w:right w:val="single" w:color="000000" w:sz="4" w:space="0"/>
            </w:tcBorders>
            <w:vAlign w:val="center"/>
          </w:tcPr>
          <w:p w14:paraId="0A4EABD0">
            <w:pPr>
              <w:widowControl/>
              <w:adjustRightInd w:val="0"/>
              <w:snapToGrid w:val="0"/>
              <w:jc w:val="center"/>
              <w:rPr>
                <w:rFonts w:ascii="Times New Roman" w:hAnsi="Times New Roman" w:eastAsia="仿宋"/>
                <w:b/>
                <w:color w:val="000000"/>
                <w:sz w:val="24"/>
              </w:rPr>
            </w:pPr>
            <w:r>
              <w:rPr>
                <w:rFonts w:ascii="Times New Roman" w:hAnsi="Times New Roman" w:eastAsia="仿宋"/>
                <w:b/>
                <w:color w:val="000000"/>
                <w:sz w:val="24"/>
              </w:rPr>
              <w:t>评价指标</w:t>
            </w:r>
          </w:p>
        </w:tc>
        <w:tc>
          <w:tcPr>
            <w:tcW w:w="1232" w:type="pct"/>
            <w:tcBorders>
              <w:top w:val="single" w:color="000000" w:sz="4" w:space="0"/>
              <w:left w:val="single" w:color="000000" w:sz="4" w:space="0"/>
              <w:bottom w:val="single" w:color="000000" w:sz="4" w:space="0"/>
              <w:right w:val="single" w:color="000000" w:sz="4" w:space="0"/>
            </w:tcBorders>
            <w:vAlign w:val="center"/>
          </w:tcPr>
          <w:p w14:paraId="59A563C3">
            <w:pPr>
              <w:widowControl/>
              <w:adjustRightInd w:val="0"/>
              <w:snapToGrid w:val="0"/>
              <w:jc w:val="center"/>
              <w:rPr>
                <w:rFonts w:ascii="Times New Roman" w:hAnsi="Times New Roman" w:eastAsia="仿宋"/>
                <w:b/>
                <w:color w:val="000000"/>
                <w:sz w:val="24"/>
              </w:rPr>
            </w:pPr>
            <w:r>
              <w:rPr>
                <w:rFonts w:ascii="Times New Roman" w:hAnsi="Times New Roman" w:eastAsia="仿宋"/>
                <w:b/>
                <w:color w:val="000000"/>
                <w:sz w:val="24"/>
              </w:rPr>
              <w:t>计算方法/</w:t>
            </w:r>
          </w:p>
          <w:p w14:paraId="29C509CD">
            <w:pPr>
              <w:widowControl/>
              <w:adjustRightInd w:val="0"/>
              <w:snapToGrid w:val="0"/>
              <w:jc w:val="center"/>
              <w:rPr>
                <w:rFonts w:ascii="Times New Roman" w:hAnsi="Times New Roman" w:eastAsia="仿宋"/>
                <w:b/>
                <w:color w:val="000000"/>
                <w:sz w:val="24"/>
              </w:rPr>
            </w:pPr>
            <w:r>
              <w:rPr>
                <w:rFonts w:ascii="Times New Roman" w:hAnsi="Times New Roman" w:eastAsia="仿宋"/>
                <w:b/>
                <w:color w:val="000000"/>
                <w:sz w:val="24"/>
              </w:rPr>
              <w:t>评价内容</w:t>
            </w:r>
          </w:p>
        </w:tc>
        <w:tc>
          <w:tcPr>
            <w:tcW w:w="1394" w:type="pct"/>
            <w:tcBorders>
              <w:top w:val="single" w:color="000000" w:sz="4" w:space="0"/>
              <w:left w:val="single" w:color="000000" w:sz="4" w:space="0"/>
              <w:bottom w:val="single" w:color="000000" w:sz="4" w:space="0"/>
              <w:right w:val="single" w:color="000000" w:sz="4" w:space="0"/>
            </w:tcBorders>
            <w:vAlign w:val="center"/>
          </w:tcPr>
          <w:p w14:paraId="7A1B4030">
            <w:pPr>
              <w:widowControl/>
              <w:adjustRightInd w:val="0"/>
              <w:snapToGrid w:val="0"/>
              <w:jc w:val="center"/>
              <w:rPr>
                <w:rFonts w:ascii="Times New Roman" w:hAnsi="Times New Roman" w:eastAsia="仿宋"/>
                <w:b/>
                <w:color w:val="000000"/>
                <w:sz w:val="24"/>
              </w:rPr>
            </w:pPr>
            <w:r>
              <w:rPr>
                <w:rFonts w:ascii="Times New Roman" w:hAnsi="Times New Roman" w:eastAsia="仿宋"/>
                <w:b/>
                <w:color w:val="000000"/>
                <w:sz w:val="24"/>
              </w:rPr>
              <w:t>评价标准</w:t>
            </w:r>
          </w:p>
        </w:tc>
        <w:tc>
          <w:tcPr>
            <w:tcW w:w="733" w:type="pct"/>
            <w:tcBorders>
              <w:top w:val="single" w:color="000000" w:sz="4" w:space="0"/>
              <w:left w:val="single" w:color="000000" w:sz="4" w:space="0"/>
              <w:bottom w:val="single" w:color="000000" w:sz="4" w:space="0"/>
              <w:right w:val="single" w:color="000000" w:sz="4" w:space="0"/>
            </w:tcBorders>
            <w:vAlign w:val="center"/>
          </w:tcPr>
          <w:p w14:paraId="3D2BE441">
            <w:pPr>
              <w:widowControl/>
              <w:adjustRightInd w:val="0"/>
              <w:snapToGrid w:val="0"/>
              <w:jc w:val="center"/>
              <w:rPr>
                <w:rFonts w:ascii="Times New Roman" w:hAnsi="Times New Roman" w:eastAsia="仿宋"/>
                <w:b/>
                <w:color w:val="000000"/>
                <w:sz w:val="24"/>
              </w:rPr>
            </w:pPr>
            <w:r>
              <w:rPr>
                <w:rFonts w:ascii="Times New Roman" w:hAnsi="Times New Roman" w:eastAsia="仿宋"/>
                <w:b/>
                <w:color w:val="000000"/>
                <w:sz w:val="24"/>
              </w:rPr>
              <w:t>评价方法</w:t>
            </w:r>
          </w:p>
        </w:tc>
        <w:tc>
          <w:tcPr>
            <w:tcW w:w="433" w:type="pct"/>
            <w:tcBorders>
              <w:top w:val="single" w:color="000000" w:sz="4" w:space="0"/>
              <w:left w:val="single" w:color="000000" w:sz="4" w:space="0"/>
              <w:bottom w:val="single" w:color="000000" w:sz="4" w:space="0"/>
              <w:right w:val="single" w:color="000000" w:sz="4" w:space="0"/>
            </w:tcBorders>
            <w:vAlign w:val="center"/>
          </w:tcPr>
          <w:p w14:paraId="0BA1C3B1">
            <w:pPr>
              <w:widowControl/>
              <w:adjustRightInd w:val="0"/>
              <w:snapToGrid w:val="0"/>
              <w:jc w:val="center"/>
              <w:rPr>
                <w:rFonts w:ascii="Times New Roman" w:hAnsi="Times New Roman" w:eastAsia="仿宋"/>
                <w:b/>
                <w:color w:val="000000"/>
                <w:sz w:val="24"/>
              </w:rPr>
            </w:pPr>
            <w:r>
              <w:rPr>
                <w:rFonts w:ascii="Times New Roman" w:hAnsi="Times New Roman" w:eastAsia="仿宋"/>
                <w:b/>
                <w:color w:val="000000"/>
                <w:sz w:val="24"/>
              </w:rPr>
              <w:t>分值</w:t>
            </w:r>
          </w:p>
        </w:tc>
      </w:tr>
      <w:tr w14:paraId="100FA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2" w:type="pct"/>
            <w:tcBorders>
              <w:top w:val="single" w:color="000000" w:sz="4" w:space="0"/>
              <w:left w:val="single" w:color="000000" w:sz="4" w:space="0"/>
              <w:bottom w:val="single" w:color="000000" w:sz="4" w:space="0"/>
              <w:right w:val="single" w:color="000000" w:sz="4" w:space="0"/>
            </w:tcBorders>
            <w:vAlign w:val="center"/>
          </w:tcPr>
          <w:p w14:paraId="5FA96618">
            <w:pPr>
              <w:widowControl/>
              <w:adjustRightInd w:val="0"/>
              <w:snapToGrid w:val="0"/>
              <w:jc w:val="center"/>
              <w:rPr>
                <w:rFonts w:ascii="Times New Roman" w:hAnsi="Times New Roman" w:eastAsia="仿宋"/>
                <w:color w:val="000000"/>
                <w:sz w:val="24"/>
              </w:rPr>
            </w:pPr>
            <w:r>
              <w:rPr>
                <w:rFonts w:hint="eastAsia" w:ascii="Times New Roman" w:hAnsi="Times New Roman" w:eastAsia="仿宋"/>
                <w:color w:val="000000"/>
                <w:sz w:val="24"/>
              </w:rPr>
              <w:t>1</w:t>
            </w:r>
          </w:p>
        </w:tc>
        <w:tc>
          <w:tcPr>
            <w:tcW w:w="793" w:type="pct"/>
            <w:tcBorders>
              <w:top w:val="single" w:color="000000" w:sz="4" w:space="0"/>
              <w:left w:val="single" w:color="000000" w:sz="4" w:space="0"/>
              <w:bottom w:val="single" w:color="000000" w:sz="4" w:space="0"/>
              <w:right w:val="single" w:color="000000" w:sz="4" w:space="0"/>
            </w:tcBorders>
            <w:vAlign w:val="center"/>
          </w:tcPr>
          <w:p w14:paraId="0882CF06">
            <w:pPr>
              <w:widowControl/>
              <w:adjustRightInd w:val="0"/>
              <w:snapToGrid w:val="0"/>
              <w:jc w:val="center"/>
              <w:rPr>
                <w:rFonts w:ascii="Times New Roman" w:hAnsi="Times New Roman" w:eastAsia="仿宋"/>
                <w:color w:val="000000"/>
                <w:sz w:val="24"/>
              </w:rPr>
            </w:pPr>
            <w:r>
              <w:rPr>
                <w:rFonts w:ascii="Times New Roman" w:hAnsi="Times New Roman" w:eastAsia="仿宋"/>
                <w:color w:val="000000"/>
                <w:sz w:val="24"/>
              </w:rPr>
              <w:t>灌溉供水</w:t>
            </w:r>
            <w:r>
              <w:rPr>
                <w:rFonts w:hint="eastAsia" w:ascii="Times New Roman" w:hAnsi="Times New Roman" w:eastAsia="仿宋"/>
                <w:color w:val="000000"/>
                <w:sz w:val="24"/>
              </w:rPr>
              <w:t>保障</w:t>
            </w:r>
            <w:r>
              <w:rPr>
                <w:rFonts w:ascii="Times New Roman" w:hAnsi="Times New Roman" w:eastAsia="仿宋"/>
                <w:color w:val="000000"/>
                <w:sz w:val="24"/>
              </w:rPr>
              <w:t>率</w:t>
            </w:r>
          </w:p>
        </w:tc>
        <w:tc>
          <w:tcPr>
            <w:tcW w:w="1232" w:type="pct"/>
            <w:tcBorders>
              <w:top w:val="single" w:color="000000" w:sz="4" w:space="0"/>
              <w:left w:val="single" w:color="000000" w:sz="4" w:space="0"/>
              <w:bottom w:val="single" w:color="000000" w:sz="4" w:space="0"/>
              <w:right w:val="single" w:color="000000" w:sz="4" w:space="0"/>
            </w:tcBorders>
            <w:vAlign w:val="center"/>
          </w:tcPr>
          <w:p w14:paraId="0D61F410">
            <w:pPr>
              <w:widowControl/>
              <w:adjustRightInd w:val="0"/>
              <w:snapToGrid w:val="0"/>
              <w:jc w:val="left"/>
              <w:rPr>
                <w:rFonts w:ascii="Times New Roman" w:hAnsi="Times New Roman" w:eastAsia="仿宋"/>
                <w:color w:val="000000"/>
                <w:sz w:val="24"/>
              </w:rPr>
            </w:pPr>
            <w:r>
              <w:rPr>
                <w:rFonts w:ascii="Times New Roman" w:hAnsi="Times New Roman" w:eastAsia="仿宋"/>
                <w:color w:val="000000"/>
                <w:sz w:val="24"/>
              </w:rPr>
              <w:t>灌溉供水保障率=</w:t>
            </w:r>
            <w:r>
              <w:rPr>
                <w:rFonts w:hint="eastAsia" w:ascii="Times New Roman" w:hAnsi="Times New Roman" w:eastAsia="仿宋"/>
                <w:color w:val="000000"/>
                <w:sz w:val="24"/>
              </w:rPr>
              <w:t>当年</w:t>
            </w:r>
            <w:r>
              <w:rPr>
                <w:rFonts w:ascii="Times New Roman" w:hAnsi="Times New Roman" w:eastAsia="仿宋"/>
                <w:color w:val="000000"/>
                <w:sz w:val="24"/>
              </w:rPr>
              <w:t>实际灌溉供水量/相应水平年设计灌溉供水量</w:t>
            </w:r>
          </w:p>
        </w:tc>
        <w:tc>
          <w:tcPr>
            <w:tcW w:w="1394" w:type="pct"/>
            <w:tcBorders>
              <w:top w:val="single" w:color="000000" w:sz="4" w:space="0"/>
              <w:left w:val="single" w:color="000000" w:sz="4" w:space="0"/>
              <w:bottom w:val="single" w:color="000000" w:sz="4" w:space="0"/>
              <w:right w:val="single" w:color="000000" w:sz="4" w:space="0"/>
            </w:tcBorders>
            <w:vAlign w:val="center"/>
          </w:tcPr>
          <w:p w14:paraId="4CEA6EDE">
            <w:pPr>
              <w:widowControl/>
              <w:adjustRightInd w:val="0"/>
              <w:snapToGrid w:val="0"/>
              <w:jc w:val="left"/>
              <w:rPr>
                <w:rFonts w:ascii="Times New Roman" w:hAnsi="Times New Roman" w:eastAsia="仿宋"/>
                <w:color w:val="000000"/>
                <w:sz w:val="24"/>
              </w:rPr>
            </w:pPr>
            <w:r>
              <w:rPr>
                <w:rFonts w:hint="eastAsia" w:ascii="Times New Roman" w:hAnsi="Times New Roman" w:eastAsia="仿宋"/>
                <w:color w:val="000000"/>
                <w:sz w:val="24"/>
              </w:rPr>
              <w:t>灌溉供水保障率应达到100%，达到100%，得10分；每降低1%，扣0.5分，扣完为止。</w:t>
            </w:r>
          </w:p>
        </w:tc>
        <w:tc>
          <w:tcPr>
            <w:tcW w:w="733" w:type="pct"/>
            <w:tcBorders>
              <w:top w:val="single" w:color="000000" w:sz="4" w:space="0"/>
              <w:left w:val="single" w:color="000000" w:sz="4" w:space="0"/>
              <w:bottom w:val="single" w:color="000000" w:sz="4" w:space="0"/>
              <w:right w:val="single" w:color="000000" w:sz="4" w:space="0"/>
            </w:tcBorders>
            <w:vAlign w:val="center"/>
          </w:tcPr>
          <w:p w14:paraId="65EDE16C">
            <w:pPr>
              <w:widowControl/>
              <w:adjustRightInd w:val="0"/>
              <w:snapToGrid w:val="0"/>
              <w:jc w:val="center"/>
              <w:rPr>
                <w:rFonts w:ascii="Times New Roman" w:hAnsi="Times New Roman" w:eastAsia="仿宋"/>
                <w:color w:val="000000"/>
                <w:sz w:val="24"/>
              </w:rPr>
            </w:pPr>
            <w:r>
              <w:rPr>
                <w:rFonts w:ascii="Times New Roman" w:hAnsi="Times New Roman" w:eastAsia="仿宋"/>
                <w:color w:val="000000"/>
                <w:sz w:val="24"/>
              </w:rPr>
              <w:t>资料审查</w:t>
            </w:r>
          </w:p>
        </w:tc>
        <w:tc>
          <w:tcPr>
            <w:tcW w:w="433" w:type="pct"/>
            <w:tcBorders>
              <w:top w:val="single" w:color="000000" w:sz="4" w:space="0"/>
              <w:left w:val="single" w:color="000000" w:sz="4" w:space="0"/>
              <w:bottom w:val="single" w:color="000000" w:sz="4" w:space="0"/>
              <w:right w:val="single" w:color="000000" w:sz="4" w:space="0"/>
            </w:tcBorders>
            <w:vAlign w:val="center"/>
          </w:tcPr>
          <w:p w14:paraId="20626B6A">
            <w:pPr>
              <w:widowControl/>
              <w:adjustRightInd w:val="0"/>
              <w:snapToGrid w:val="0"/>
              <w:jc w:val="center"/>
              <w:rPr>
                <w:rFonts w:ascii="Times New Roman" w:hAnsi="Times New Roman" w:eastAsia="仿宋"/>
                <w:color w:val="000000"/>
                <w:sz w:val="24"/>
              </w:rPr>
            </w:pPr>
            <w:r>
              <w:rPr>
                <w:rFonts w:ascii="Times New Roman" w:hAnsi="Times New Roman" w:eastAsia="仿宋"/>
                <w:color w:val="000000"/>
                <w:sz w:val="24"/>
              </w:rPr>
              <w:t>10</w:t>
            </w:r>
          </w:p>
        </w:tc>
      </w:tr>
      <w:tr w14:paraId="4EF15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jc w:val="center"/>
        </w:trPr>
        <w:tc>
          <w:tcPr>
            <w:tcW w:w="412" w:type="pct"/>
            <w:tcBorders>
              <w:top w:val="single" w:color="000000" w:sz="4" w:space="0"/>
              <w:left w:val="single" w:color="000000" w:sz="4" w:space="0"/>
              <w:bottom w:val="single" w:color="000000" w:sz="4" w:space="0"/>
              <w:right w:val="single" w:color="000000" w:sz="4" w:space="0"/>
            </w:tcBorders>
            <w:vAlign w:val="center"/>
          </w:tcPr>
          <w:p w14:paraId="7AFA85DA">
            <w:pPr>
              <w:widowControl/>
              <w:adjustRightInd w:val="0"/>
              <w:snapToGrid w:val="0"/>
              <w:jc w:val="center"/>
              <w:rPr>
                <w:rFonts w:ascii="Times New Roman" w:hAnsi="Times New Roman" w:eastAsia="仿宋"/>
                <w:color w:val="000000"/>
                <w:sz w:val="24"/>
              </w:rPr>
            </w:pPr>
            <w:r>
              <w:rPr>
                <w:rFonts w:hint="eastAsia" w:ascii="Times New Roman" w:hAnsi="Times New Roman" w:eastAsia="仿宋"/>
                <w:color w:val="000000"/>
                <w:sz w:val="24"/>
              </w:rPr>
              <w:t>2</w:t>
            </w:r>
          </w:p>
        </w:tc>
        <w:tc>
          <w:tcPr>
            <w:tcW w:w="793" w:type="pct"/>
            <w:tcBorders>
              <w:top w:val="single" w:color="000000" w:sz="4" w:space="0"/>
              <w:left w:val="single" w:color="000000" w:sz="4" w:space="0"/>
              <w:bottom w:val="single" w:color="000000" w:sz="4" w:space="0"/>
              <w:right w:val="single" w:color="000000" w:sz="4" w:space="0"/>
            </w:tcBorders>
            <w:vAlign w:val="center"/>
          </w:tcPr>
          <w:p w14:paraId="00281DCA">
            <w:pPr>
              <w:widowControl/>
              <w:adjustRightInd w:val="0"/>
              <w:snapToGrid w:val="0"/>
              <w:jc w:val="center"/>
              <w:rPr>
                <w:rFonts w:ascii="Times New Roman" w:hAnsi="Times New Roman" w:eastAsia="仿宋"/>
                <w:color w:val="000000"/>
                <w:sz w:val="24"/>
              </w:rPr>
            </w:pPr>
            <w:r>
              <w:rPr>
                <w:rFonts w:ascii="Times New Roman" w:hAnsi="Times New Roman" w:eastAsia="仿宋"/>
                <w:color w:val="000000"/>
                <w:sz w:val="24"/>
              </w:rPr>
              <w:t>有效灌溉面积占比率</w:t>
            </w:r>
          </w:p>
        </w:tc>
        <w:tc>
          <w:tcPr>
            <w:tcW w:w="1232" w:type="pct"/>
            <w:tcBorders>
              <w:top w:val="single" w:color="000000" w:sz="4" w:space="0"/>
              <w:left w:val="single" w:color="000000" w:sz="4" w:space="0"/>
              <w:bottom w:val="single" w:color="000000" w:sz="4" w:space="0"/>
              <w:right w:val="single" w:color="000000" w:sz="4" w:space="0"/>
            </w:tcBorders>
            <w:vAlign w:val="center"/>
          </w:tcPr>
          <w:p w14:paraId="3A9296EB">
            <w:pPr>
              <w:widowControl/>
              <w:adjustRightInd w:val="0"/>
              <w:snapToGrid w:val="0"/>
              <w:jc w:val="left"/>
              <w:rPr>
                <w:rFonts w:ascii="Times New Roman" w:hAnsi="Times New Roman" w:eastAsia="仿宋"/>
                <w:color w:val="000000"/>
                <w:sz w:val="24"/>
              </w:rPr>
            </w:pPr>
            <w:r>
              <w:rPr>
                <w:rFonts w:ascii="Times New Roman" w:hAnsi="Times New Roman" w:eastAsia="仿宋"/>
                <w:color w:val="000000"/>
                <w:sz w:val="24"/>
              </w:rPr>
              <w:t>有效灌溉面积占比率=有效灌溉面积/设计灌溉面积×100%</w:t>
            </w:r>
          </w:p>
        </w:tc>
        <w:tc>
          <w:tcPr>
            <w:tcW w:w="1394" w:type="pct"/>
            <w:tcBorders>
              <w:top w:val="single" w:color="000000" w:sz="4" w:space="0"/>
              <w:left w:val="single" w:color="000000" w:sz="4" w:space="0"/>
              <w:bottom w:val="single" w:color="000000" w:sz="4" w:space="0"/>
              <w:right w:val="single" w:color="000000" w:sz="4" w:space="0"/>
            </w:tcBorders>
            <w:vAlign w:val="center"/>
          </w:tcPr>
          <w:p w14:paraId="2788F432">
            <w:pPr>
              <w:widowControl/>
              <w:adjustRightInd w:val="0"/>
              <w:snapToGrid w:val="0"/>
              <w:jc w:val="left"/>
              <w:rPr>
                <w:rFonts w:ascii="Times New Roman" w:hAnsi="Times New Roman" w:eastAsia="仿宋"/>
                <w:color w:val="000000"/>
                <w:sz w:val="24"/>
              </w:rPr>
            </w:pPr>
            <w:r>
              <w:rPr>
                <w:rFonts w:ascii="Times New Roman" w:hAnsi="Times New Roman" w:eastAsia="仿宋"/>
                <w:color w:val="000000"/>
                <w:sz w:val="24"/>
              </w:rPr>
              <w:t>有效灌溉面积占比率应达到</w:t>
            </w:r>
            <w:r>
              <w:rPr>
                <w:rFonts w:hint="eastAsia" w:ascii="Times New Roman" w:hAnsi="Times New Roman" w:eastAsia="仿宋"/>
                <w:color w:val="000000"/>
                <w:sz w:val="24"/>
              </w:rPr>
              <w:t>80%，达到80%，得6分；每增加1%，加0.2分，</w:t>
            </w:r>
            <w:r>
              <w:rPr>
                <w:rFonts w:ascii="Times New Roman" w:hAnsi="Times New Roman" w:eastAsia="仿宋"/>
                <w:color w:val="000000"/>
                <w:sz w:val="24"/>
              </w:rPr>
              <w:t>加满为止</w:t>
            </w:r>
            <w:r>
              <w:rPr>
                <w:rFonts w:hint="eastAsia" w:ascii="Times New Roman" w:hAnsi="Times New Roman" w:eastAsia="仿宋"/>
                <w:color w:val="000000"/>
                <w:sz w:val="24"/>
              </w:rPr>
              <w:t>。</w:t>
            </w:r>
          </w:p>
        </w:tc>
        <w:tc>
          <w:tcPr>
            <w:tcW w:w="733" w:type="pct"/>
            <w:tcBorders>
              <w:top w:val="single" w:color="000000" w:sz="4" w:space="0"/>
              <w:left w:val="single" w:color="000000" w:sz="4" w:space="0"/>
              <w:bottom w:val="single" w:color="000000" w:sz="4" w:space="0"/>
              <w:right w:val="single" w:color="000000" w:sz="4" w:space="0"/>
            </w:tcBorders>
            <w:vAlign w:val="center"/>
          </w:tcPr>
          <w:p w14:paraId="0596FCB1">
            <w:pPr>
              <w:widowControl/>
              <w:adjustRightInd w:val="0"/>
              <w:snapToGrid w:val="0"/>
              <w:jc w:val="center"/>
              <w:rPr>
                <w:rFonts w:ascii="Times New Roman" w:hAnsi="Times New Roman" w:eastAsia="仿宋"/>
                <w:color w:val="000000"/>
                <w:sz w:val="24"/>
              </w:rPr>
            </w:pPr>
            <w:r>
              <w:rPr>
                <w:rFonts w:ascii="Times New Roman" w:hAnsi="Times New Roman" w:eastAsia="仿宋"/>
                <w:color w:val="000000"/>
                <w:sz w:val="24"/>
              </w:rPr>
              <w:t>资料审查</w:t>
            </w:r>
          </w:p>
        </w:tc>
        <w:tc>
          <w:tcPr>
            <w:tcW w:w="433" w:type="pct"/>
            <w:tcBorders>
              <w:top w:val="single" w:color="000000" w:sz="4" w:space="0"/>
              <w:left w:val="single" w:color="000000" w:sz="4" w:space="0"/>
              <w:bottom w:val="single" w:color="000000" w:sz="4" w:space="0"/>
              <w:right w:val="single" w:color="000000" w:sz="4" w:space="0"/>
            </w:tcBorders>
            <w:vAlign w:val="center"/>
          </w:tcPr>
          <w:p w14:paraId="62AD7C73">
            <w:pPr>
              <w:widowControl/>
              <w:adjustRightInd w:val="0"/>
              <w:snapToGrid w:val="0"/>
              <w:jc w:val="center"/>
              <w:rPr>
                <w:rFonts w:ascii="Times New Roman" w:hAnsi="Times New Roman" w:eastAsia="仿宋"/>
                <w:color w:val="000000"/>
                <w:sz w:val="24"/>
              </w:rPr>
            </w:pPr>
            <w:r>
              <w:rPr>
                <w:rFonts w:ascii="Times New Roman" w:hAnsi="Times New Roman" w:eastAsia="仿宋"/>
                <w:color w:val="000000"/>
                <w:sz w:val="24"/>
              </w:rPr>
              <w:t>10</w:t>
            </w:r>
          </w:p>
        </w:tc>
      </w:tr>
      <w:tr w14:paraId="6765A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12" w:type="pct"/>
            <w:tcBorders>
              <w:top w:val="single" w:color="000000" w:sz="4" w:space="0"/>
              <w:left w:val="single" w:color="000000" w:sz="4" w:space="0"/>
              <w:bottom w:val="single" w:color="000000" w:sz="4" w:space="0"/>
              <w:right w:val="single" w:color="000000" w:sz="4" w:space="0"/>
            </w:tcBorders>
            <w:vAlign w:val="center"/>
          </w:tcPr>
          <w:p w14:paraId="41591F18">
            <w:pPr>
              <w:widowControl/>
              <w:adjustRightInd w:val="0"/>
              <w:snapToGrid w:val="0"/>
              <w:jc w:val="center"/>
              <w:rPr>
                <w:rFonts w:ascii="Times New Roman" w:hAnsi="Times New Roman" w:eastAsia="仿宋"/>
                <w:color w:val="000000"/>
                <w:sz w:val="24"/>
              </w:rPr>
            </w:pPr>
            <w:r>
              <w:rPr>
                <w:rFonts w:hint="eastAsia" w:ascii="Times New Roman" w:hAnsi="Times New Roman" w:eastAsia="仿宋"/>
                <w:color w:val="000000"/>
                <w:sz w:val="24"/>
              </w:rPr>
              <w:t>3</w:t>
            </w:r>
          </w:p>
        </w:tc>
        <w:tc>
          <w:tcPr>
            <w:tcW w:w="793" w:type="pct"/>
            <w:tcBorders>
              <w:top w:val="single" w:color="000000" w:sz="4" w:space="0"/>
              <w:left w:val="single" w:color="000000" w:sz="4" w:space="0"/>
              <w:bottom w:val="single" w:color="000000" w:sz="4" w:space="0"/>
              <w:right w:val="single" w:color="000000" w:sz="4" w:space="0"/>
            </w:tcBorders>
            <w:vAlign w:val="center"/>
          </w:tcPr>
          <w:p w14:paraId="3CFFA0DA">
            <w:pPr>
              <w:widowControl/>
              <w:adjustRightInd w:val="0"/>
              <w:snapToGrid w:val="0"/>
              <w:jc w:val="center"/>
              <w:rPr>
                <w:rFonts w:ascii="Times New Roman" w:hAnsi="Times New Roman" w:eastAsia="仿宋"/>
                <w:color w:val="000000"/>
                <w:sz w:val="24"/>
              </w:rPr>
            </w:pPr>
            <w:r>
              <w:rPr>
                <w:rFonts w:ascii="Times New Roman" w:hAnsi="Times New Roman" w:eastAsia="仿宋"/>
                <w:color w:val="000000"/>
                <w:sz w:val="24"/>
              </w:rPr>
              <w:t>灌溉水有效利用系数</w:t>
            </w:r>
          </w:p>
        </w:tc>
        <w:tc>
          <w:tcPr>
            <w:tcW w:w="1232" w:type="pct"/>
            <w:tcBorders>
              <w:top w:val="single" w:color="000000" w:sz="4" w:space="0"/>
              <w:left w:val="single" w:color="000000" w:sz="4" w:space="0"/>
              <w:bottom w:val="single" w:color="000000" w:sz="4" w:space="0"/>
              <w:right w:val="single" w:color="000000" w:sz="4" w:space="0"/>
            </w:tcBorders>
            <w:vAlign w:val="center"/>
          </w:tcPr>
          <w:p w14:paraId="17E287F7">
            <w:pPr>
              <w:widowControl/>
              <w:adjustRightInd w:val="0"/>
              <w:snapToGrid w:val="0"/>
              <w:jc w:val="left"/>
              <w:rPr>
                <w:rFonts w:ascii="Times New Roman" w:hAnsi="Times New Roman" w:eastAsia="仿宋"/>
                <w:color w:val="000000"/>
                <w:sz w:val="24"/>
              </w:rPr>
            </w:pPr>
            <w:r>
              <w:rPr>
                <w:rFonts w:ascii="Times New Roman" w:hAnsi="Times New Roman" w:eastAsia="仿宋"/>
                <w:color w:val="000000"/>
                <w:sz w:val="24"/>
              </w:rPr>
              <w:t>计算方法参照《全国农田灌溉水有效利用系数测算分析技术指导细则》</w:t>
            </w:r>
          </w:p>
        </w:tc>
        <w:tc>
          <w:tcPr>
            <w:tcW w:w="1394" w:type="pct"/>
            <w:tcBorders>
              <w:top w:val="single" w:color="000000" w:sz="4" w:space="0"/>
              <w:left w:val="single" w:color="000000" w:sz="4" w:space="0"/>
              <w:bottom w:val="single" w:color="000000" w:sz="4" w:space="0"/>
              <w:right w:val="single" w:color="000000" w:sz="4" w:space="0"/>
            </w:tcBorders>
            <w:vAlign w:val="center"/>
          </w:tcPr>
          <w:p w14:paraId="0436F56B">
            <w:pPr>
              <w:widowControl/>
              <w:adjustRightInd w:val="0"/>
              <w:snapToGrid w:val="0"/>
              <w:jc w:val="left"/>
              <w:rPr>
                <w:rFonts w:ascii="Times New Roman" w:hAnsi="Times New Roman" w:eastAsia="仿宋"/>
                <w:color w:val="000000"/>
                <w:sz w:val="24"/>
              </w:rPr>
            </w:pPr>
            <w:r>
              <w:rPr>
                <w:rFonts w:hint="eastAsia" w:ascii="Times New Roman" w:hAnsi="Times New Roman" w:eastAsia="仿宋"/>
                <w:color w:val="000000"/>
                <w:sz w:val="24"/>
              </w:rPr>
              <w:t>灌溉水有效利用系数应超过本省同规模同类型灌区平均值且大型灌区灌溉水利用系数不低于0.55，中型灌区不低于0.6，达到平均值得10分；每增加0.01，加0.5分，</w:t>
            </w:r>
            <w:r>
              <w:rPr>
                <w:rFonts w:ascii="Times New Roman" w:hAnsi="Times New Roman" w:eastAsia="仿宋"/>
                <w:color w:val="000000"/>
                <w:sz w:val="24"/>
              </w:rPr>
              <w:t>加满为</w:t>
            </w:r>
            <w:r>
              <w:rPr>
                <w:rFonts w:hint="eastAsia" w:ascii="Times New Roman" w:hAnsi="Times New Roman" w:eastAsia="仿宋"/>
                <w:color w:val="000000"/>
                <w:sz w:val="24"/>
              </w:rPr>
              <w:t>止。</w:t>
            </w:r>
          </w:p>
        </w:tc>
        <w:tc>
          <w:tcPr>
            <w:tcW w:w="733" w:type="pct"/>
            <w:tcBorders>
              <w:top w:val="single" w:color="000000" w:sz="4" w:space="0"/>
              <w:left w:val="single" w:color="000000" w:sz="4" w:space="0"/>
              <w:bottom w:val="single" w:color="000000" w:sz="4" w:space="0"/>
              <w:right w:val="single" w:color="000000" w:sz="4" w:space="0"/>
            </w:tcBorders>
            <w:vAlign w:val="center"/>
          </w:tcPr>
          <w:p w14:paraId="03BB225B">
            <w:pPr>
              <w:widowControl/>
              <w:adjustRightInd w:val="0"/>
              <w:snapToGrid w:val="0"/>
              <w:jc w:val="center"/>
              <w:rPr>
                <w:rFonts w:ascii="Times New Roman" w:hAnsi="Times New Roman" w:eastAsia="仿宋"/>
                <w:color w:val="000000"/>
                <w:sz w:val="24"/>
              </w:rPr>
            </w:pPr>
            <w:r>
              <w:rPr>
                <w:rFonts w:ascii="Times New Roman" w:hAnsi="Times New Roman" w:eastAsia="仿宋"/>
                <w:color w:val="000000"/>
                <w:sz w:val="24"/>
              </w:rPr>
              <w:t>资料审查</w:t>
            </w:r>
          </w:p>
        </w:tc>
        <w:tc>
          <w:tcPr>
            <w:tcW w:w="433" w:type="pct"/>
            <w:tcBorders>
              <w:top w:val="single" w:color="000000" w:sz="4" w:space="0"/>
              <w:left w:val="single" w:color="000000" w:sz="4" w:space="0"/>
              <w:bottom w:val="single" w:color="000000" w:sz="4" w:space="0"/>
              <w:right w:val="single" w:color="000000" w:sz="4" w:space="0"/>
            </w:tcBorders>
            <w:vAlign w:val="center"/>
          </w:tcPr>
          <w:p w14:paraId="2879780D">
            <w:pPr>
              <w:widowControl/>
              <w:adjustRightInd w:val="0"/>
              <w:snapToGrid w:val="0"/>
              <w:jc w:val="center"/>
              <w:rPr>
                <w:rFonts w:ascii="Times New Roman" w:hAnsi="Times New Roman" w:eastAsia="仿宋"/>
                <w:color w:val="000000"/>
                <w:sz w:val="24"/>
              </w:rPr>
            </w:pPr>
            <w:r>
              <w:rPr>
                <w:rFonts w:hint="eastAsia" w:ascii="Times New Roman" w:hAnsi="Times New Roman" w:eastAsia="仿宋"/>
                <w:color w:val="000000"/>
                <w:sz w:val="24"/>
              </w:rPr>
              <w:t>15</w:t>
            </w:r>
          </w:p>
        </w:tc>
      </w:tr>
      <w:tr w14:paraId="6B7B6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12" w:type="pct"/>
            <w:tcBorders>
              <w:top w:val="single" w:color="000000" w:sz="4" w:space="0"/>
              <w:left w:val="single" w:color="000000" w:sz="4" w:space="0"/>
              <w:bottom w:val="single" w:color="000000" w:sz="4" w:space="0"/>
              <w:right w:val="single" w:color="000000" w:sz="4" w:space="0"/>
            </w:tcBorders>
            <w:vAlign w:val="center"/>
          </w:tcPr>
          <w:p w14:paraId="753FDC26">
            <w:pPr>
              <w:widowControl/>
              <w:adjustRightInd w:val="0"/>
              <w:snapToGrid w:val="0"/>
              <w:jc w:val="center"/>
              <w:rPr>
                <w:rFonts w:ascii="Times New Roman" w:hAnsi="Times New Roman" w:eastAsia="仿宋"/>
                <w:color w:val="000000"/>
                <w:sz w:val="24"/>
              </w:rPr>
            </w:pPr>
            <w:r>
              <w:rPr>
                <w:rFonts w:hint="eastAsia" w:ascii="Times New Roman" w:hAnsi="Times New Roman" w:eastAsia="仿宋"/>
                <w:color w:val="000000"/>
                <w:sz w:val="24"/>
              </w:rPr>
              <w:t>4</w:t>
            </w:r>
          </w:p>
        </w:tc>
        <w:tc>
          <w:tcPr>
            <w:tcW w:w="793" w:type="pct"/>
            <w:tcBorders>
              <w:top w:val="single" w:color="000000" w:sz="4" w:space="0"/>
              <w:left w:val="single" w:color="000000" w:sz="4" w:space="0"/>
              <w:bottom w:val="single" w:color="000000" w:sz="4" w:space="0"/>
              <w:right w:val="single" w:color="000000" w:sz="4" w:space="0"/>
            </w:tcBorders>
            <w:vAlign w:val="center"/>
          </w:tcPr>
          <w:p w14:paraId="02241E97">
            <w:pPr>
              <w:widowControl/>
              <w:adjustRightInd w:val="0"/>
              <w:snapToGrid w:val="0"/>
              <w:jc w:val="center"/>
              <w:rPr>
                <w:rFonts w:ascii="Times New Roman" w:hAnsi="Times New Roman" w:eastAsia="仿宋"/>
                <w:color w:val="000000"/>
                <w:sz w:val="24"/>
              </w:rPr>
            </w:pPr>
            <w:r>
              <w:rPr>
                <w:rFonts w:ascii="Times New Roman" w:hAnsi="Times New Roman" w:eastAsia="仿宋"/>
                <w:color w:val="000000"/>
                <w:sz w:val="24"/>
              </w:rPr>
              <w:t>用水计量率</w:t>
            </w:r>
          </w:p>
        </w:tc>
        <w:tc>
          <w:tcPr>
            <w:tcW w:w="1232" w:type="pct"/>
            <w:tcBorders>
              <w:top w:val="single" w:color="000000" w:sz="4" w:space="0"/>
              <w:left w:val="single" w:color="000000" w:sz="4" w:space="0"/>
              <w:bottom w:val="single" w:color="000000" w:sz="4" w:space="0"/>
              <w:right w:val="single" w:color="000000" w:sz="4" w:space="0"/>
            </w:tcBorders>
            <w:vAlign w:val="center"/>
          </w:tcPr>
          <w:p w14:paraId="0C196C5E">
            <w:pPr>
              <w:widowControl/>
              <w:adjustRightInd w:val="0"/>
              <w:snapToGrid w:val="0"/>
              <w:jc w:val="left"/>
              <w:rPr>
                <w:rFonts w:ascii="Times New Roman" w:hAnsi="Times New Roman" w:eastAsia="仿宋"/>
                <w:color w:val="000000"/>
                <w:sz w:val="24"/>
              </w:rPr>
            </w:pPr>
            <w:r>
              <w:rPr>
                <w:rFonts w:ascii="Times New Roman" w:hAnsi="Times New Roman" w:eastAsia="仿宋"/>
                <w:color w:val="000000"/>
                <w:sz w:val="24"/>
              </w:rPr>
              <w:t>灌区内干支渠口</w:t>
            </w:r>
            <w:r>
              <w:rPr>
                <w:rFonts w:hint="eastAsia" w:ascii="Times New Roman" w:hAnsi="Times New Roman" w:eastAsia="仿宋"/>
                <w:color w:val="000000"/>
                <w:sz w:val="24"/>
              </w:rPr>
              <w:t>门</w:t>
            </w:r>
            <w:r>
              <w:rPr>
                <w:rFonts w:ascii="Times New Roman" w:hAnsi="Times New Roman" w:eastAsia="仿宋"/>
                <w:color w:val="000000"/>
                <w:sz w:val="24"/>
              </w:rPr>
              <w:t>用水计量率</w:t>
            </w:r>
          </w:p>
        </w:tc>
        <w:tc>
          <w:tcPr>
            <w:tcW w:w="1394" w:type="pct"/>
            <w:tcBorders>
              <w:top w:val="single" w:color="000000" w:sz="4" w:space="0"/>
              <w:left w:val="single" w:color="000000" w:sz="4" w:space="0"/>
              <w:bottom w:val="single" w:color="000000" w:sz="4" w:space="0"/>
              <w:right w:val="single" w:color="000000" w:sz="4" w:space="0"/>
            </w:tcBorders>
            <w:vAlign w:val="center"/>
          </w:tcPr>
          <w:p w14:paraId="728A3B88">
            <w:pPr>
              <w:widowControl/>
              <w:adjustRightInd w:val="0"/>
              <w:snapToGrid w:val="0"/>
              <w:jc w:val="left"/>
              <w:rPr>
                <w:rFonts w:ascii="Times New Roman" w:hAnsi="Times New Roman" w:eastAsia="仿宋"/>
                <w:color w:val="000000"/>
                <w:sz w:val="24"/>
              </w:rPr>
            </w:pPr>
            <w:r>
              <w:rPr>
                <w:rFonts w:hint="eastAsia" w:ascii="Times New Roman" w:hAnsi="Times New Roman" w:eastAsia="仿宋"/>
                <w:color w:val="000000"/>
                <w:sz w:val="24"/>
              </w:rPr>
              <w:t>干支渠口门用水计量率应超过95%，达到95%，得10分；每增加1%，加1分，</w:t>
            </w:r>
            <w:r>
              <w:rPr>
                <w:rFonts w:ascii="Times New Roman" w:hAnsi="Times New Roman" w:eastAsia="仿宋"/>
                <w:color w:val="000000"/>
                <w:sz w:val="24"/>
              </w:rPr>
              <w:t>加满为止</w:t>
            </w:r>
            <w:r>
              <w:rPr>
                <w:rFonts w:hint="eastAsia" w:ascii="Times New Roman" w:hAnsi="Times New Roman" w:eastAsia="仿宋"/>
                <w:color w:val="000000"/>
                <w:sz w:val="24"/>
              </w:rPr>
              <w:t>。</w:t>
            </w:r>
          </w:p>
        </w:tc>
        <w:tc>
          <w:tcPr>
            <w:tcW w:w="733" w:type="pct"/>
            <w:tcBorders>
              <w:top w:val="single" w:color="000000" w:sz="4" w:space="0"/>
              <w:left w:val="single" w:color="000000" w:sz="4" w:space="0"/>
              <w:bottom w:val="single" w:color="000000" w:sz="4" w:space="0"/>
              <w:right w:val="single" w:color="000000" w:sz="4" w:space="0"/>
            </w:tcBorders>
            <w:vAlign w:val="center"/>
          </w:tcPr>
          <w:p w14:paraId="3769CC38">
            <w:pPr>
              <w:widowControl/>
              <w:adjustRightInd w:val="0"/>
              <w:snapToGrid w:val="0"/>
              <w:jc w:val="center"/>
              <w:rPr>
                <w:rFonts w:ascii="Times New Roman" w:hAnsi="Times New Roman" w:eastAsia="仿宋"/>
                <w:color w:val="000000"/>
                <w:sz w:val="24"/>
              </w:rPr>
            </w:pPr>
            <w:r>
              <w:rPr>
                <w:rFonts w:ascii="Times New Roman" w:hAnsi="Times New Roman" w:eastAsia="仿宋"/>
                <w:color w:val="000000"/>
                <w:sz w:val="24"/>
              </w:rPr>
              <w:t>资料审查</w:t>
            </w:r>
          </w:p>
        </w:tc>
        <w:tc>
          <w:tcPr>
            <w:tcW w:w="433" w:type="pct"/>
            <w:tcBorders>
              <w:top w:val="single" w:color="000000" w:sz="4" w:space="0"/>
              <w:left w:val="single" w:color="000000" w:sz="4" w:space="0"/>
              <w:bottom w:val="single" w:color="000000" w:sz="4" w:space="0"/>
              <w:right w:val="single" w:color="000000" w:sz="4" w:space="0"/>
            </w:tcBorders>
            <w:vAlign w:val="center"/>
          </w:tcPr>
          <w:p w14:paraId="6C30491B">
            <w:pPr>
              <w:widowControl/>
              <w:adjustRightInd w:val="0"/>
              <w:snapToGrid w:val="0"/>
              <w:jc w:val="center"/>
              <w:rPr>
                <w:rFonts w:ascii="Times New Roman" w:hAnsi="Times New Roman" w:eastAsia="仿宋"/>
                <w:color w:val="000000"/>
                <w:sz w:val="24"/>
              </w:rPr>
            </w:pPr>
            <w:r>
              <w:rPr>
                <w:rFonts w:hint="eastAsia" w:ascii="Times New Roman" w:hAnsi="Times New Roman" w:eastAsia="仿宋"/>
                <w:color w:val="000000"/>
                <w:sz w:val="24"/>
              </w:rPr>
              <w:t>15</w:t>
            </w:r>
          </w:p>
        </w:tc>
      </w:tr>
      <w:tr w14:paraId="70B0D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4" w:hRule="atLeast"/>
          <w:jc w:val="center"/>
        </w:trPr>
        <w:tc>
          <w:tcPr>
            <w:tcW w:w="412" w:type="pct"/>
            <w:vAlign w:val="center"/>
          </w:tcPr>
          <w:p w14:paraId="3477FEFC">
            <w:pPr>
              <w:widowControl/>
              <w:adjustRightInd w:val="0"/>
              <w:snapToGrid w:val="0"/>
              <w:jc w:val="center"/>
              <w:rPr>
                <w:rFonts w:ascii="Times New Roman" w:hAnsi="Times New Roman" w:eastAsia="仿宋"/>
                <w:color w:val="000000"/>
                <w:sz w:val="24"/>
              </w:rPr>
            </w:pPr>
            <w:r>
              <w:rPr>
                <w:rFonts w:hint="eastAsia" w:ascii="Times New Roman" w:hAnsi="Times New Roman" w:eastAsia="仿宋"/>
                <w:color w:val="000000"/>
                <w:sz w:val="24"/>
              </w:rPr>
              <w:t>5</w:t>
            </w:r>
          </w:p>
        </w:tc>
        <w:tc>
          <w:tcPr>
            <w:tcW w:w="793" w:type="pct"/>
            <w:vMerge w:val="restart"/>
            <w:vAlign w:val="center"/>
          </w:tcPr>
          <w:p w14:paraId="70AD32A4">
            <w:pPr>
              <w:widowControl/>
              <w:adjustRightInd w:val="0"/>
              <w:snapToGrid w:val="0"/>
              <w:jc w:val="center"/>
              <w:rPr>
                <w:rFonts w:ascii="Times New Roman" w:hAnsi="Times New Roman" w:eastAsia="仿宋"/>
                <w:color w:val="000000"/>
                <w:sz w:val="24"/>
              </w:rPr>
            </w:pPr>
            <w:r>
              <w:rPr>
                <w:rFonts w:ascii="Times New Roman" w:hAnsi="Times New Roman" w:eastAsia="仿宋"/>
                <w:color w:val="000000"/>
                <w:sz w:val="24"/>
              </w:rPr>
              <w:t>灌区管理</w:t>
            </w:r>
          </w:p>
        </w:tc>
        <w:tc>
          <w:tcPr>
            <w:tcW w:w="1232" w:type="pct"/>
            <w:vAlign w:val="center"/>
          </w:tcPr>
          <w:p w14:paraId="50F6531D">
            <w:pPr>
              <w:widowControl/>
              <w:adjustRightInd w:val="0"/>
              <w:snapToGrid w:val="0"/>
              <w:jc w:val="center"/>
              <w:rPr>
                <w:rFonts w:ascii="Times New Roman" w:hAnsi="Times New Roman" w:eastAsia="仿宋"/>
                <w:color w:val="000000"/>
                <w:sz w:val="24"/>
              </w:rPr>
            </w:pPr>
            <w:r>
              <w:rPr>
                <w:rFonts w:ascii="Times New Roman" w:hAnsi="Times New Roman" w:eastAsia="仿宋"/>
                <w:color w:val="000000"/>
                <w:sz w:val="24"/>
              </w:rPr>
              <w:t>“两费”落实率</w:t>
            </w:r>
          </w:p>
        </w:tc>
        <w:tc>
          <w:tcPr>
            <w:tcW w:w="1394" w:type="pct"/>
            <w:vAlign w:val="center"/>
          </w:tcPr>
          <w:p w14:paraId="76512AA3">
            <w:pPr>
              <w:widowControl/>
              <w:adjustRightInd w:val="0"/>
              <w:snapToGrid w:val="0"/>
              <w:jc w:val="left"/>
              <w:rPr>
                <w:rFonts w:ascii="Times New Roman" w:hAnsi="Times New Roman" w:eastAsia="仿宋"/>
                <w:color w:val="000000"/>
                <w:sz w:val="24"/>
              </w:rPr>
            </w:pPr>
            <w:r>
              <w:rPr>
                <w:rFonts w:hint="eastAsia" w:ascii="Times New Roman" w:hAnsi="Times New Roman" w:eastAsia="仿宋"/>
                <w:color w:val="000000"/>
                <w:sz w:val="24"/>
              </w:rPr>
              <w:t>工程维修养护经费落实率应超过90%，达到90%，得3分；每增加1%，加0.2分，</w:t>
            </w:r>
            <w:r>
              <w:rPr>
                <w:rFonts w:ascii="Times New Roman" w:hAnsi="Times New Roman" w:eastAsia="仿宋"/>
                <w:color w:val="000000"/>
                <w:sz w:val="24"/>
              </w:rPr>
              <w:t>最高</w:t>
            </w:r>
            <w:r>
              <w:rPr>
                <w:rFonts w:hint="eastAsia" w:ascii="Times New Roman" w:hAnsi="Times New Roman" w:eastAsia="仿宋"/>
                <w:color w:val="000000"/>
                <w:sz w:val="24"/>
              </w:rPr>
              <w:t>得5分。</w:t>
            </w:r>
          </w:p>
          <w:p w14:paraId="49420224">
            <w:pPr>
              <w:widowControl/>
              <w:adjustRightInd w:val="0"/>
              <w:snapToGrid w:val="0"/>
              <w:jc w:val="left"/>
              <w:rPr>
                <w:rFonts w:ascii="Times New Roman" w:hAnsi="Times New Roman" w:eastAsia="仿宋"/>
                <w:color w:val="000000"/>
                <w:sz w:val="24"/>
              </w:rPr>
            </w:pPr>
            <w:r>
              <w:rPr>
                <w:rFonts w:hint="eastAsia" w:ascii="Times New Roman" w:hAnsi="Times New Roman" w:eastAsia="仿宋"/>
                <w:color w:val="000000"/>
                <w:sz w:val="24"/>
              </w:rPr>
              <w:t>人员基本支出经费落实率应超过95%，达到95%，得3分；每增加1%，加0.4分，</w:t>
            </w:r>
            <w:r>
              <w:rPr>
                <w:rFonts w:ascii="Times New Roman" w:hAnsi="Times New Roman" w:eastAsia="仿宋"/>
                <w:color w:val="000000"/>
                <w:sz w:val="24"/>
              </w:rPr>
              <w:t>最高</w:t>
            </w:r>
            <w:r>
              <w:rPr>
                <w:rFonts w:hint="eastAsia" w:ascii="Times New Roman" w:hAnsi="Times New Roman" w:eastAsia="仿宋"/>
                <w:color w:val="000000"/>
                <w:sz w:val="24"/>
              </w:rPr>
              <w:t>得5分。</w:t>
            </w:r>
          </w:p>
        </w:tc>
        <w:tc>
          <w:tcPr>
            <w:tcW w:w="733" w:type="pct"/>
            <w:vAlign w:val="center"/>
          </w:tcPr>
          <w:p w14:paraId="5CA10C66">
            <w:pPr>
              <w:widowControl/>
              <w:adjustRightInd w:val="0"/>
              <w:snapToGrid w:val="0"/>
              <w:jc w:val="center"/>
              <w:rPr>
                <w:rFonts w:ascii="Times New Roman" w:hAnsi="Times New Roman" w:eastAsia="仿宋"/>
                <w:color w:val="000000"/>
                <w:sz w:val="24"/>
              </w:rPr>
            </w:pPr>
            <w:r>
              <w:rPr>
                <w:rFonts w:ascii="Times New Roman" w:hAnsi="Times New Roman" w:eastAsia="仿宋"/>
                <w:color w:val="000000"/>
                <w:sz w:val="24"/>
              </w:rPr>
              <w:t>资料审查</w:t>
            </w:r>
          </w:p>
        </w:tc>
        <w:tc>
          <w:tcPr>
            <w:tcW w:w="433" w:type="pct"/>
            <w:vAlign w:val="center"/>
          </w:tcPr>
          <w:p w14:paraId="5307F549">
            <w:pPr>
              <w:widowControl/>
              <w:adjustRightInd w:val="0"/>
              <w:snapToGrid w:val="0"/>
              <w:jc w:val="center"/>
              <w:rPr>
                <w:rFonts w:ascii="Times New Roman" w:hAnsi="Times New Roman" w:eastAsia="仿宋"/>
                <w:color w:val="000000"/>
                <w:sz w:val="24"/>
              </w:rPr>
            </w:pPr>
            <w:r>
              <w:rPr>
                <w:rFonts w:ascii="Times New Roman" w:hAnsi="Times New Roman" w:eastAsia="仿宋"/>
                <w:color w:val="000000"/>
                <w:sz w:val="24"/>
              </w:rPr>
              <w:t>10</w:t>
            </w:r>
          </w:p>
        </w:tc>
      </w:tr>
      <w:tr w14:paraId="6E712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12" w:type="pct"/>
            <w:tcBorders>
              <w:top w:val="single" w:color="000000" w:sz="4" w:space="0"/>
              <w:left w:val="single" w:color="000000" w:sz="4" w:space="0"/>
              <w:bottom w:val="single" w:color="000000" w:sz="4" w:space="0"/>
              <w:right w:val="single" w:color="000000" w:sz="4" w:space="0"/>
            </w:tcBorders>
            <w:vAlign w:val="center"/>
          </w:tcPr>
          <w:p w14:paraId="7A3FF107">
            <w:pPr>
              <w:adjustRightInd w:val="0"/>
              <w:snapToGrid w:val="0"/>
              <w:jc w:val="center"/>
              <w:rPr>
                <w:rFonts w:ascii="Times New Roman" w:hAnsi="Times New Roman" w:eastAsia="仿宋"/>
                <w:color w:val="000000"/>
                <w:sz w:val="24"/>
              </w:rPr>
            </w:pPr>
            <w:r>
              <w:rPr>
                <w:rFonts w:hint="eastAsia" w:ascii="Times New Roman" w:hAnsi="Times New Roman" w:eastAsia="仿宋"/>
                <w:color w:val="000000"/>
                <w:sz w:val="24"/>
              </w:rPr>
              <w:t>6</w:t>
            </w:r>
          </w:p>
        </w:tc>
        <w:tc>
          <w:tcPr>
            <w:tcW w:w="793" w:type="pct"/>
            <w:vMerge w:val="continue"/>
            <w:tcBorders>
              <w:top w:val="single" w:color="000000" w:sz="4" w:space="0"/>
              <w:left w:val="single" w:color="000000" w:sz="4" w:space="0"/>
              <w:bottom w:val="single" w:color="000000" w:sz="4" w:space="0"/>
              <w:right w:val="single" w:color="000000" w:sz="4" w:space="0"/>
            </w:tcBorders>
            <w:vAlign w:val="center"/>
          </w:tcPr>
          <w:p w14:paraId="58BFA34B">
            <w:pPr>
              <w:adjustRightInd w:val="0"/>
              <w:snapToGrid w:val="0"/>
              <w:jc w:val="center"/>
              <w:rPr>
                <w:rFonts w:ascii="Times New Roman" w:hAnsi="Times New Roman" w:eastAsia="仿宋"/>
                <w:color w:val="000000"/>
                <w:sz w:val="24"/>
              </w:rPr>
            </w:pPr>
          </w:p>
        </w:tc>
        <w:tc>
          <w:tcPr>
            <w:tcW w:w="1232" w:type="pct"/>
            <w:tcBorders>
              <w:top w:val="single" w:color="000000" w:sz="4" w:space="0"/>
              <w:left w:val="single" w:color="000000" w:sz="4" w:space="0"/>
              <w:bottom w:val="single" w:color="000000" w:sz="4" w:space="0"/>
              <w:right w:val="single" w:color="000000" w:sz="4" w:space="0"/>
            </w:tcBorders>
            <w:vAlign w:val="center"/>
          </w:tcPr>
          <w:p w14:paraId="5DAE63B8">
            <w:pPr>
              <w:widowControl/>
              <w:adjustRightInd w:val="0"/>
              <w:snapToGrid w:val="0"/>
              <w:jc w:val="center"/>
              <w:rPr>
                <w:rFonts w:ascii="Times New Roman" w:hAnsi="Times New Roman" w:eastAsia="仿宋"/>
                <w:color w:val="000000"/>
                <w:sz w:val="24"/>
              </w:rPr>
            </w:pPr>
            <w:r>
              <w:rPr>
                <w:rFonts w:ascii="Times New Roman" w:hAnsi="Times New Roman" w:eastAsia="仿宋"/>
                <w:color w:val="000000"/>
                <w:sz w:val="24"/>
              </w:rPr>
              <w:t>执行水价</w:t>
            </w:r>
          </w:p>
        </w:tc>
        <w:tc>
          <w:tcPr>
            <w:tcW w:w="1394" w:type="pct"/>
            <w:tcBorders>
              <w:top w:val="single" w:color="000000" w:sz="4" w:space="0"/>
              <w:left w:val="single" w:color="000000" w:sz="4" w:space="0"/>
              <w:bottom w:val="single" w:color="000000" w:sz="4" w:space="0"/>
              <w:right w:val="single" w:color="000000" w:sz="4" w:space="0"/>
            </w:tcBorders>
            <w:vAlign w:val="center"/>
          </w:tcPr>
          <w:p w14:paraId="5A1907C3">
            <w:pPr>
              <w:widowControl/>
              <w:adjustRightInd w:val="0"/>
              <w:snapToGrid w:val="0"/>
              <w:jc w:val="left"/>
              <w:rPr>
                <w:rFonts w:ascii="Times New Roman" w:hAnsi="Times New Roman" w:eastAsia="仿宋"/>
                <w:color w:val="000000"/>
                <w:sz w:val="24"/>
              </w:rPr>
            </w:pPr>
            <w:r>
              <w:rPr>
                <w:rFonts w:ascii="Times New Roman" w:hAnsi="Times New Roman" w:eastAsia="仿宋"/>
                <w:color w:val="000000"/>
                <w:sz w:val="24"/>
              </w:rPr>
              <w:t>执行水价达到运行维护成本水价，或未达到运行维护成本水价但已落实财政补贴且工程运维经费有稳定保障，得10分；低于成本水价且未落实财政补贴的，低于成本水价每减少10%，扣2分</w:t>
            </w:r>
            <w:r>
              <w:rPr>
                <w:rFonts w:hint="eastAsia" w:ascii="Times New Roman" w:hAnsi="Times New Roman" w:eastAsia="仿宋"/>
                <w:color w:val="000000"/>
                <w:sz w:val="24"/>
              </w:rPr>
              <w:t>，</w:t>
            </w:r>
            <w:r>
              <w:rPr>
                <w:rFonts w:ascii="Times New Roman" w:hAnsi="Times New Roman" w:eastAsia="仿宋"/>
                <w:color w:val="000000"/>
                <w:sz w:val="24"/>
              </w:rPr>
              <w:t>扣完为止。</w:t>
            </w:r>
          </w:p>
        </w:tc>
        <w:tc>
          <w:tcPr>
            <w:tcW w:w="733" w:type="pct"/>
            <w:tcBorders>
              <w:top w:val="single" w:color="000000" w:sz="4" w:space="0"/>
              <w:left w:val="single" w:color="000000" w:sz="4" w:space="0"/>
              <w:bottom w:val="single" w:color="000000" w:sz="4" w:space="0"/>
              <w:right w:val="single" w:color="000000" w:sz="4" w:space="0"/>
            </w:tcBorders>
            <w:vAlign w:val="center"/>
          </w:tcPr>
          <w:p w14:paraId="4CC72793">
            <w:pPr>
              <w:widowControl/>
              <w:adjustRightInd w:val="0"/>
              <w:snapToGrid w:val="0"/>
              <w:jc w:val="center"/>
              <w:rPr>
                <w:rFonts w:ascii="Times New Roman" w:hAnsi="Times New Roman" w:eastAsia="仿宋"/>
                <w:color w:val="000000"/>
                <w:sz w:val="24"/>
              </w:rPr>
            </w:pPr>
            <w:r>
              <w:rPr>
                <w:rFonts w:ascii="Times New Roman" w:hAnsi="Times New Roman" w:eastAsia="仿宋"/>
                <w:color w:val="000000"/>
                <w:sz w:val="24"/>
              </w:rPr>
              <w:t>资料审查</w:t>
            </w:r>
          </w:p>
        </w:tc>
        <w:tc>
          <w:tcPr>
            <w:tcW w:w="433" w:type="pct"/>
            <w:tcBorders>
              <w:top w:val="single" w:color="000000" w:sz="4" w:space="0"/>
              <w:left w:val="single" w:color="000000" w:sz="4" w:space="0"/>
              <w:bottom w:val="single" w:color="000000" w:sz="4" w:space="0"/>
              <w:right w:val="single" w:color="000000" w:sz="4" w:space="0"/>
            </w:tcBorders>
            <w:vAlign w:val="center"/>
          </w:tcPr>
          <w:p w14:paraId="01CC29F8">
            <w:pPr>
              <w:widowControl/>
              <w:adjustRightInd w:val="0"/>
              <w:snapToGrid w:val="0"/>
              <w:jc w:val="center"/>
              <w:rPr>
                <w:rFonts w:ascii="Times New Roman" w:hAnsi="Times New Roman" w:eastAsia="仿宋"/>
                <w:color w:val="000000"/>
                <w:sz w:val="24"/>
              </w:rPr>
            </w:pPr>
            <w:r>
              <w:rPr>
                <w:rFonts w:hint="eastAsia" w:ascii="Times New Roman" w:hAnsi="Times New Roman" w:eastAsia="仿宋"/>
                <w:color w:val="000000"/>
                <w:sz w:val="24"/>
              </w:rPr>
              <w:t>10</w:t>
            </w:r>
          </w:p>
        </w:tc>
      </w:tr>
      <w:tr w14:paraId="307E5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12" w:type="pct"/>
            <w:tcBorders>
              <w:top w:val="single" w:color="000000" w:sz="4" w:space="0"/>
              <w:left w:val="single" w:color="000000" w:sz="4" w:space="0"/>
              <w:bottom w:val="single" w:color="000000" w:sz="4" w:space="0"/>
              <w:right w:val="single" w:color="000000" w:sz="4" w:space="0"/>
            </w:tcBorders>
            <w:vAlign w:val="center"/>
          </w:tcPr>
          <w:p w14:paraId="03A7A543">
            <w:pPr>
              <w:adjustRightInd w:val="0"/>
              <w:snapToGrid w:val="0"/>
              <w:jc w:val="center"/>
              <w:rPr>
                <w:rFonts w:ascii="Times New Roman" w:hAnsi="Times New Roman" w:eastAsia="仿宋"/>
                <w:color w:val="000000"/>
                <w:sz w:val="24"/>
              </w:rPr>
            </w:pPr>
            <w:r>
              <w:rPr>
                <w:rFonts w:hint="eastAsia" w:ascii="Times New Roman" w:hAnsi="Times New Roman" w:eastAsia="仿宋"/>
                <w:color w:val="000000"/>
                <w:sz w:val="24"/>
              </w:rPr>
              <w:t>7</w:t>
            </w:r>
          </w:p>
        </w:tc>
        <w:tc>
          <w:tcPr>
            <w:tcW w:w="793" w:type="pct"/>
            <w:vMerge w:val="continue"/>
            <w:tcBorders>
              <w:top w:val="single" w:color="000000" w:sz="4" w:space="0"/>
              <w:left w:val="single" w:color="000000" w:sz="4" w:space="0"/>
              <w:bottom w:val="single" w:color="000000" w:sz="4" w:space="0"/>
              <w:right w:val="single" w:color="000000" w:sz="4" w:space="0"/>
            </w:tcBorders>
            <w:vAlign w:val="center"/>
          </w:tcPr>
          <w:p w14:paraId="0A3DCDEC">
            <w:pPr>
              <w:adjustRightInd w:val="0"/>
              <w:snapToGrid w:val="0"/>
              <w:jc w:val="center"/>
              <w:rPr>
                <w:rFonts w:ascii="Times New Roman" w:hAnsi="Times New Roman" w:eastAsia="仿宋"/>
                <w:color w:val="000000"/>
                <w:sz w:val="24"/>
              </w:rPr>
            </w:pPr>
          </w:p>
        </w:tc>
        <w:tc>
          <w:tcPr>
            <w:tcW w:w="1232" w:type="pct"/>
            <w:tcBorders>
              <w:top w:val="single" w:color="000000" w:sz="4" w:space="0"/>
              <w:left w:val="single" w:color="000000" w:sz="4" w:space="0"/>
              <w:bottom w:val="single" w:color="000000" w:sz="4" w:space="0"/>
              <w:right w:val="single" w:color="000000" w:sz="4" w:space="0"/>
            </w:tcBorders>
            <w:vAlign w:val="center"/>
          </w:tcPr>
          <w:p w14:paraId="64CFA67A">
            <w:pPr>
              <w:widowControl/>
              <w:adjustRightInd w:val="0"/>
              <w:snapToGrid w:val="0"/>
              <w:jc w:val="center"/>
              <w:rPr>
                <w:rFonts w:ascii="Times New Roman" w:hAnsi="Times New Roman" w:eastAsia="仿宋"/>
                <w:color w:val="000000"/>
                <w:sz w:val="24"/>
              </w:rPr>
            </w:pPr>
            <w:r>
              <w:rPr>
                <w:rFonts w:ascii="Times New Roman" w:hAnsi="Times New Roman" w:eastAsia="仿宋"/>
                <w:color w:val="000000"/>
                <w:sz w:val="24"/>
              </w:rPr>
              <w:t>水费收缴率</w:t>
            </w:r>
          </w:p>
        </w:tc>
        <w:tc>
          <w:tcPr>
            <w:tcW w:w="1394" w:type="pct"/>
            <w:tcBorders>
              <w:top w:val="single" w:color="000000" w:sz="4" w:space="0"/>
              <w:left w:val="single" w:color="000000" w:sz="4" w:space="0"/>
              <w:bottom w:val="single" w:color="000000" w:sz="4" w:space="0"/>
              <w:right w:val="single" w:color="000000" w:sz="4" w:space="0"/>
            </w:tcBorders>
            <w:vAlign w:val="center"/>
          </w:tcPr>
          <w:p w14:paraId="1F6F8D7B">
            <w:pPr>
              <w:widowControl/>
              <w:adjustRightInd w:val="0"/>
              <w:snapToGrid w:val="0"/>
              <w:jc w:val="left"/>
              <w:rPr>
                <w:rFonts w:ascii="Times New Roman" w:hAnsi="Times New Roman" w:eastAsia="仿宋"/>
                <w:color w:val="000000"/>
                <w:sz w:val="24"/>
              </w:rPr>
            </w:pPr>
            <w:r>
              <w:rPr>
                <w:rFonts w:hint="eastAsia" w:ascii="Times New Roman" w:hAnsi="Times New Roman" w:eastAsia="仿宋"/>
                <w:color w:val="000000"/>
                <w:sz w:val="24"/>
              </w:rPr>
              <w:t>实行按量收费，水费收缴率达到90%，得8分；每增加1%，加0.2分，</w:t>
            </w:r>
            <w:r>
              <w:rPr>
                <w:rFonts w:ascii="Times New Roman" w:hAnsi="Times New Roman" w:eastAsia="仿宋"/>
                <w:color w:val="000000"/>
                <w:sz w:val="24"/>
              </w:rPr>
              <w:t>加满为止</w:t>
            </w:r>
            <w:r>
              <w:rPr>
                <w:rFonts w:hint="eastAsia" w:ascii="Times New Roman" w:hAnsi="Times New Roman" w:eastAsia="仿宋"/>
                <w:color w:val="000000"/>
                <w:sz w:val="24"/>
              </w:rPr>
              <w:t>。</w:t>
            </w:r>
          </w:p>
          <w:p w14:paraId="6B35FD01">
            <w:pPr>
              <w:widowControl/>
              <w:adjustRightInd w:val="0"/>
              <w:snapToGrid w:val="0"/>
              <w:jc w:val="left"/>
              <w:rPr>
                <w:rFonts w:ascii="Times New Roman" w:hAnsi="Times New Roman" w:eastAsia="仿宋"/>
                <w:color w:val="000000"/>
                <w:sz w:val="24"/>
              </w:rPr>
            </w:pPr>
            <w:r>
              <w:rPr>
                <w:rFonts w:hint="eastAsia" w:ascii="Times New Roman" w:hAnsi="Times New Roman" w:eastAsia="仿宋"/>
                <w:color w:val="000000"/>
                <w:sz w:val="24"/>
              </w:rPr>
              <w:t>实行财政转移支付收费的灌区，视同实收水费，计算方法同上。</w:t>
            </w:r>
          </w:p>
        </w:tc>
        <w:tc>
          <w:tcPr>
            <w:tcW w:w="733" w:type="pct"/>
            <w:tcBorders>
              <w:top w:val="single" w:color="000000" w:sz="4" w:space="0"/>
              <w:left w:val="single" w:color="000000" w:sz="4" w:space="0"/>
              <w:bottom w:val="single" w:color="000000" w:sz="4" w:space="0"/>
              <w:right w:val="single" w:color="000000" w:sz="4" w:space="0"/>
            </w:tcBorders>
            <w:vAlign w:val="center"/>
          </w:tcPr>
          <w:p w14:paraId="205A85EA">
            <w:pPr>
              <w:widowControl/>
              <w:adjustRightInd w:val="0"/>
              <w:snapToGrid w:val="0"/>
              <w:jc w:val="center"/>
              <w:rPr>
                <w:rFonts w:ascii="Times New Roman" w:hAnsi="Times New Roman" w:eastAsia="仿宋"/>
                <w:color w:val="000000"/>
                <w:sz w:val="24"/>
              </w:rPr>
            </w:pPr>
            <w:r>
              <w:rPr>
                <w:rFonts w:ascii="Times New Roman" w:hAnsi="Times New Roman" w:eastAsia="仿宋"/>
                <w:color w:val="000000"/>
                <w:sz w:val="24"/>
              </w:rPr>
              <w:t>资料审查</w:t>
            </w:r>
          </w:p>
        </w:tc>
        <w:tc>
          <w:tcPr>
            <w:tcW w:w="433" w:type="pct"/>
            <w:tcBorders>
              <w:top w:val="single" w:color="000000" w:sz="4" w:space="0"/>
              <w:left w:val="single" w:color="000000" w:sz="4" w:space="0"/>
              <w:bottom w:val="single" w:color="000000" w:sz="4" w:space="0"/>
              <w:right w:val="single" w:color="000000" w:sz="4" w:space="0"/>
            </w:tcBorders>
            <w:vAlign w:val="center"/>
          </w:tcPr>
          <w:p w14:paraId="368D9800">
            <w:pPr>
              <w:widowControl/>
              <w:adjustRightInd w:val="0"/>
              <w:snapToGrid w:val="0"/>
              <w:jc w:val="center"/>
              <w:rPr>
                <w:rFonts w:ascii="Times New Roman" w:hAnsi="Times New Roman" w:eastAsia="仿宋"/>
                <w:color w:val="000000"/>
                <w:sz w:val="24"/>
              </w:rPr>
            </w:pPr>
            <w:r>
              <w:rPr>
                <w:rFonts w:hint="eastAsia" w:ascii="Times New Roman" w:hAnsi="Times New Roman" w:eastAsia="仿宋"/>
                <w:color w:val="000000"/>
                <w:sz w:val="24"/>
              </w:rPr>
              <w:t>10</w:t>
            </w:r>
          </w:p>
        </w:tc>
      </w:tr>
      <w:tr w14:paraId="00A43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12" w:type="pct"/>
            <w:tcBorders>
              <w:top w:val="single" w:color="000000" w:sz="4" w:space="0"/>
              <w:left w:val="single" w:color="000000" w:sz="4" w:space="0"/>
              <w:bottom w:val="single" w:color="auto" w:sz="4" w:space="0"/>
              <w:right w:val="single" w:color="000000" w:sz="4" w:space="0"/>
            </w:tcBorders>
            <w:vAlign w:val="center"/>
          </w:tcPr>
          <w:p w14:paraId="21D13647">
            <w:pPr>
              <w:adjustRightInd w:val="0"/>
              <w:snapToGrid w:val="0"/>
              <w:jc w:val="center"/>
              <w:rPr>
                <w:rFonts w:ascii="Times New Roman" w:hAnsi="Times New Roman" w:eastAsia="仿宋"/>
                <w:color w:val="000000"/>
                <w:sz w:val="24"/>
              </w:rPr>
            </w:pPr>
            <w:r>
              <w:rPr>
                <w:rFonts w:hint="eastAsia" w:ascii="Times New Roman" w:hAnsi="Times New Roman" w:eastAsia="仿宋"/>
                <w:color w:val="000000"/>
                <w:sz w:val="24"/>
              </w:rPr>
              <w:t>8</w:t>
            </w:r>
          </w:p>
        </w:tc>
        <w:tc>
          <w:tcPr>
            <w:tcW w:w="793" w:type="pct"/>
            <w:vMerge w:val="continue"/>
            <w:tcBorders>
              <w:top w:val="single" w:color="000000" w:sz="4" w:space="0"/>
              <w:left w:val="single" w:color="000000" w:sz="4" w:space="0"/>
              <w:bottom w:val="single" w:color="auto" w:sz="4" w:space="0"/>
              <w:right w:val="single" w:color="000000" w:sz="4" w:space="0"/>
            </w:tcBorders>
            <w:vAlign w:val="center"/>
          </w:tcPr>
          <w:p w14:paraId="68074967">
            <w:pPr>
              <w:adjustRightInd w:val="0"/>
              <w:snapToGrid w:val="0"/>
              <w:jc w:val="center"/>
              <w:rPr>
                <w:rFonts w:ascii="Times New Roman" w:hAnsi="Times New Roman" w:eastAsia="仿宋"/>
                <w:color w:val="000000"/>
                <w:sz w:val="24"/>
              </w:rPr>
            </w:pPr>
          </w:p>
        </w:tc>
        <w:tc>
          <w:tcPr>
            <w:tcW w:w="1232" w:type="pct"/>
            <w:tcBorders>
              <w:top w:val="single" w:color="000000" w:sz="4" w:space="0"/>
              <w:left w:val="single" w:color="000000" w:sz="4" w:space="0"/>
              <w:bottom w:val="single" w:color="auto" w:sz="4" w:space="0"/>
              <w:right w:val="single" w:color="000000" w:sz="4" w:space="0"/>
            </w:tcBorders>
            <w:vAlign w:val="center"/>
          </w:tcPr>
          <w:p w14:paraId="1638B57B">
            <w:pPr>
              <w:widowControl/>
              <w:adjustRightInd w:val="0"/>
              <w:snapToGrid w:val="0"/>
              <w:jc w:val="center"/>
              <w:rPr>
                <w:rFonts w:ascii="Times New Roman" w:hAnsi="Times New Roman" w:eastAsia="仿宋"/>
                <w:color w:val="000000"/>
                <w:sz w:val="24"/>
              </w:rPr>
            </w:pPr>
            <w:r>
              <w:rPr>
                <w:rFonts w:ascii="Times New Roman" w:hAnsi="Times New Roman" w:eastAsia="仿宋"/>
                <w:color w:val="000000"/>
                <w:sz w:val="24"/>
              </w:rPr>
              <w:t>取水许可</w:t>
            </w:r>
          </w:p>
        </w:tc>
        <w:tc>
          <w:tcPr>
            <w:tcW w:w="1394" w:type="pct"/>
            <w:tcBorders>
              <w:top w:val="single" w:color="000000" w:sz="4" w:space="0"/>
              <w:left w:val="single" w:color="000000" w:sz="4" w:space="0"/>
              <w:bottom w:val="single" w:color="000000" w:sz="4" w:space="0"/>
              <w:right w:val="single" w:color="000000" w:sz="4" w:space="0"/>
            </w:tcBorders>
            <w:vAlign w:val="center"/>
          </w:tcPr>
          <w:p w14:paraId="72759641">
            <w:pPr>
              <w:widowControl/>
              <w:adjustRightInd w:val="0"/>
              <w:snapToGrid w:val="0"/>
              <w:jc w:val="left"/>
              <w:rPr>
                <w:rFonts w:ascii="Times New Roman" w:hAnsi="Times New Roman" w:eastAsia="仿宋"/>
                <w:color w:val="000000"/>
                <w:sz w:val="24"/>
              </w:rPr>
            </w:pPr>
            <w:r>
              <w:rPr>
                <w:rFonts w:hint="eastAsia" w:ascii="Times New Roman" w:hAnsi="Times New Roman" w:eastAsia="仿宋"/>
                <w:color w:val="000000"/>
                <w:sz w:val="24"/>
              </w:rPr>
              <w:t>灌区主要水源取得取水许可证，或已完成灌区用水分配指标确定，得10分。</w:t>
            </w:r>
          </w:p>
          <w:p w14:paraId="7A7F8FBD">
            <w:pPr>
              <w:widowControl/>
              <w:adjustRightInd w:val="0"/>
              <w:snapToGrid w:val="0"/>
              <w:jc w:val="left"/>
              <w:rPr>
                <w:rFonts w:ascii="Times New Roman" w:hAnsi="Times New Roman" w:eastAsia="仿宋"/>
                <w:color w:val="000000"/>
                <w:sz w:val="24"/>
              </w:rPr>
            </w:pPr>
            <w:r>
              <w:rPr>
                <w:rFonts w:hint="eastAsia" w:ascii="Times New Roman" w:hAnsi="Times New Roman" w:eastAsia="仿宋"/>
                <w:color w:val="000000"/>
                <w:sz w:val="24"/>
              </w:rPr>
              <w:t>近3年平均用水量每超过取水许可量或用水分配指标的5%，扣2分，扣完为止。</w:t>
            </w:r>
          </w:p>
        </w:tc>
        <w:tc>
          <w:tcPr>
            <w:tcW w:w="733" w:type="pct"/>
            <w:tcBorders>
              <w:top w:val="single" w:color="000000" w:sz="4" w:space="0"/>
              <w:left w:val="single" w:color="000000" w:sz="4" w:space="0"/>
              <w:bottom w:val="single" w:color="000000" w:sz="4" w:space="0"/>
              <w:right w:val="single" w:color="000000" w:sz="4" w:space="0"/>
            </w:tcBorders>
            <w:vAlign w:val="center"/>
          </w:tcPr>
          <w:p w14:paraId="2D6ABAB6">
            <w:pPr>
              <w:widowControl/>
              <w:adjustRightInd w:val="0"/>
              <w:snapToGrid w:val="0"/>
              <w:jc w:val="center"/>
              <w:rPr>
                <w:rFonts w:ascii="Times New Roman" w:hAnsi="Times New Roman" w:eastAsia="仿宋"/>
                <w:color w:val="000000"/>
                <w:sz w:val="24"/>
              </w:rPr>
            </w:pPr>
            <w:r>
              <w:rPr>
                <w:rFonts w:ascii="Times New Roman" w:hAnsi="Times New Roman" w:eastAsia="仿宋"/>
                <w:color w:val="000000"/>
                <w:sz w:val="24"/>
              </w:rPr>
              <w:t>资料审查</w:t>
            </w:r>
          </w:p>
        </w:tc>
        <w:tc>
          <w:tcPr>
            <w:tcW w:w="433" w:type="pct"/>
            <w:tcBorders>
              <w:top w:val="single" w:color="000000" w:sz="4" w:space="0"/>
              <w:left w:val="single" w:color="000000" w:sz="4" w:space="0"/>
              <w:bottom w:val="single" w:color="000000" w:sz="4" w:space="0"/>
              <w:right w:val="single" w:color="000000" w:sz="4" w:space="0"/>
            </w:tcBorders>
            <w:vAlign w:val="center"/>
          </w:tcPr>
          <w:p w14:paraId="499D2217">
            <w:pPr>
              <w:widowControl/>
              <w:adjustRightInd w:val="0"/>
              <w:snapToGrid w:val="0"/>
              <w:jc w:val="center"/>
              <w:rPr>
                <w:rFonts w:ascii="Times New Roman" w:hAnsi="Times New Roman" w:eastAsia="仿宋"/>
                <w:color w:val="000000"/>
                <w:sz w:val="24"/>
              </w:rPr>
            </w:pPr>
            <w:r>
              <w:rPr>
                <w:rFonts w:hint="eastAsia" w:ascii="Times New Roman" w:hAnsi="Times New Roman" w:eastAsia="仿宋"/>
                <w:color w:val="000000"/>
                <w:sz w:val="24"/>
              </w:rPr>
              <w:t>10</w:t>
            </w:r>
          </w:p>
        </w:tc>
      </w:tr>
      <w:tr w14:paraId="1C6CD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08684D61">
            <w:pPr>
              <w:widowControl/>
              <w:adjustRightInd w:val="0"/>
              <w:snapToGrid w:val="0"/>
              <w:jc w:val="center"/>
              <w:rPr>
                <w:rFonts w:ascii="Times New Roman" w:hAnsi="Times New Roman" w:eastAsia="仿宋"/>
                <w:color w:val="000000"/>
                <w:sz w:val="24"/>
              </w:rPr>
            </w:pPr>
            <w:r>
              <w:rPr>
                <w:rFonts w:hint="eastAsia" w:ascii="Times New Roman" w:hAnsi="Times New Roman" w:eastAsia="仿宋"/>
                <w:color w:val="000000"/>
                <w:sz w:val="24"/>
              </w:rPr>
              <w:t>9</w:t>
            </w:r>
          </w:p>
        </w:tc>
        <w:tc>
          <w:tcPr>
            <w:tcW w:w="793" w:type="pct"/>
            <w:tcBorders>
              <w:top w:val="single" w:color="auto" w:sz="4" w:space="0"/>
              <w:left w:val="single" w:color="auto" w:sz="4" w:space="0"/>
              <w:bottom w:val="single" w:color="auto" w:sz="4" w:space="0"/>
              <w:right w:val="single" w:color="auto" w:sz="4" w:space="0"/>
            </w:tcBorders>
            <w:vAlign w:val="center"/>
          </w:tcPr>
          <w:p w14:paraId="5DAEB364">
            <w:pPr>
              <w:widowControl/>
              <w:adjustRightInd w:val="0"/>
              <w:snapToGrid w:val="0"/>
              <w:jc w:val="center"/>
              <w:rPr>
                <w:rFonts w:ascii="Times New Roman" w:hAnsi="Times New Roman" w:eastAsia="仿宋"/>
                <w:color w:val="000000"/>
                <w:sz w:val="24"/>
              </w:rPr>
            </w:pPr>
            <w:r>
              <w:rPr>
                <w:rFonts w:ascii="Times New Roman" w:hAnsi="Times New Roman" w:eastAsia="仿宋"/>
                <w:color w:val="000000"/>
                <w:sz w:val="24"/>
              </w:rPr>
              <w:t>节水宣传</w:t>
            </w:r>
          </w:p>
        </w:tc>
        <w:tc>
          <w:tcPr>
            <w:tcW w:w="1232" w:type="pct"/>
            <w:tcBorders>
              <w:top w:val="single" w:color="auto" w:sz="4" w:space="0"/>
              <w:left w:val="single" w:color="auto" w:sz="4" w:space="0"/>
              <w:bottom w:val="single" w:color="auto" w:sz="4" w:space="0"/>
              <w:right w:val="single" w:color="auto" w:sz="4" w:space="0"/>
            </w:tcBorders>
            <w:vAlign w:val="center"/>
          </w:tcPr>
          <w:p w14:paraId="2D4B03F6">
            <w:pPr>
              <w:widowControl/>
              <w:adjustRightInd w:val="0"/>
              <w:snapToGrid w:val="0"/>
              <w:jc w:val="center"/>
              <w:rPr>
                <w:rFonts w:ascii="Times New Roman" w:hAnsi="Times New Roman" w:eastAsia="仿宋"/>
                <w:color w:val="000000"/>
                <w:sz w:val="24"/>
              </w:rPr>
            </w:pPr>
            <w:r>
              <w:rPr>
                <w:rFonts w:ascii="Times New Roman" w:hAnsi="Times New Roman" w:eastAsia="仿宋"/>
                <w:color w:val="000000"/>
                <w:sz w:val="24"/>
              </w:rPr>
              <w:t>节水宣传与培训</w:t>
            </w:r>
          </w:p>
        </w:tc>
        <w:tc>
          <w:tcPr>
            <w:tcW w:w="1394" w:type="pct"/>
            <w:tcBorders>
              <w:top w:val="single" w:color="000000" w:sz="4" w:space="0"/>
              <w:left w:val="single" w:color="auto" w:sz="4" w:space="0"/>
              <w:bottom w:val="single" w:color="000000" w:sz="4" w:space="0"/>
              <w:right w:val="single" w:color="000000" w:sz="4" w:space="0"/>
            </w:tcBorders>
            <w:vAlign w:val="center"/>
          </w:tcPr>
          <w:p w14:paraId="41CC23EB">
            <w:pPr>
              <w:widowControl/>
              <w:adjustRightInd w:val="0"/>
              <w:snapToGrid w:val="0"/>
              <w:jc w:val="left"/>
              <w:rPr>
                <w:rFonts w:ascii="Times New Roman" w:hAnsi="Times New Roman" w:eastAsia="仿宋"/>
                <w:color w:val="000000"/>
                <w:sz w:val="24"/>
              </w:rPr>
            </w:pPr>
            <w:r>
              <w:rPr>
                <w:rFonts w:hint="eastAsia" w:ascii="Times New Roman" w:hAnsi="Times New Roman" w:eastAsia="仿宋"/>
                <w:color w:val="000000"/>
                <w:sz w:val="24"/>
              </w:rPr>
              <w:t>充分利用媒体、灌排工程设施等，宣传普及节水知识，得5分，每缺失1项，扣2.5分，最多扣5分。</w:t>
            </w:r>
          </w:p>
          <w:p w14:paraId="4C399BAD">
            <w:pPr>
              <w:widowControl/>
              <w:adjustRightInd w:val="0"/>
              <w:snapToGrid w:val="0"/>
              <w:jc w:val="left"/>
              <w:rPr>
                <w:rFonts w:ascii="Times New Roman" w:hAnsi="Times New Roman" w:eastAsia="仿宋"/>
                <w:color w:val="000000"/>
                <w:sz w:val="24"/>
              </w:rPr>
            </w:pPr>
            <w:r>
              <w:rPr>
                <w:rFonts w:hint="eastAsia" w:ascii="Times New Roman" w:hAnsi="Times New Roman" w:eastAsia="仿宋"/>
                <w:color w:val="000000"/>
                <w:sz w:val="24"/>
              </w:rPr>
              <w:t>开展群众性宣传教育活动、定期开展节水主题讲座和培训，得5分，每缺失1项，扣2.5分，最多扣5分。</w:t>
            </w:r>
          </w:p>
        </w:tc>
        <w:tc>
          <w:tcPr>
            <w:tcW w:w="733" w:type="pct"/>
            <w:tcBorders>
              <w:top w:val="single" w:color="000000" w:sz="4" w:space="0"/>
              <w:left w:val="single" w:color="000000" w:sz="4" w:space="0"/>
              <w:bottom w:val="single" w:color="000000" w:sz="4" w:space="0"/>
              <w:right w:val="single" w:color="000000" w:sz="4" w:space="0"/>
            </w:tcBorders>
            <w:vAlign w:val="center"/>
          </w:tcPr>
          <w:p w14:paraId="25B43F17">
            <w:pPr>
              <w:widowControl/>
              <w:adjustRightInd w:val="0"/>
              <w:snapToGrid w:val="0"/>
              <w:jc w:val="center"/>
              <w:rPr>
                <w:rFonts w:ascii="Times New Roman" w:hAnsi="Times New Roman" w:eastAsia="仿宋"/>
                <w:color w:val="000000"/>
                <w:sz w:val="24"/>
              </w:rPr>
            </w:pPr>
            <w:r>
              <w:rPr>
                <w:rFonts w:ascii="Times New Roman" w:hAnsi="Times New Roman" w:eastAsia="仿宋"/>
                <w:color w:val="000000"/>
                <w:sz w:val="24"/>
              </w:rPr>
              <w:t>资料审查</w:t>
            </w:r>
          </w:p>
        </w:tc>
        <w:tc>
          <w:tcPr>
            <w:tcW w:w="433" w:type="pct"/>
            <w:tcBorders>
              <w:top w:val="single" w:color="000000" w:sz="4" w:space="0"/>
              <w:left w:val="single" w:color="000000" w:sz="4" w:space="0"/>
              <w:bottom w:val="single" w:color="000000" w:sz="4" w:space="0"/>
              <w:right w:val="single" w:color="000000" w:sz="4" w:space="0"/>
            </w:tcBorders>
            <w:vAlign w:val="center"/>
          </w:tcPr>
          <w:p w14:paraId="79BCE5D9">
            <w:pPr>
              <w:widowControl/>
              <w:adjustRightInd w:val="0"/>
              <w:snapToGrid w:val="0"/>
              <w:jc w:val="center"/>
              <w:rPr>
                <w:rFonts w:ascii="Times New Roman" w:hAnsi="Times New Roman" w:eastAsia="仿宋"/>
                <w:color w:val="000000"/>
                <w:sz w:val="24"/>
              </w:rPr>
            </w:pPr>
            <w:r>
              <w:rPr>
                <w:rFonts w:hint="eastAsia" w:ascii="Times New Roman" w:hAnsi="Times New Roman" w:eastAsia="仿宋"/>
                <w:color w:val="000000"/>
                <w:sz w:val="24"/>
              </w:rPr>
              <w:t>10</w:t>
            </w:r>
          </w:p>
        </w:tc>
      </w:tr>
    </w:tbl>
    <w:p w14:paraId="701263B2">
      <w:pPr>
        <w:adjustRightInd w:val="0"/>
        <w:snapToGrid w:val="0"/>
        <w:spacing w:line="360" w:lineRule="auto"/>
        <w:ind w:left="630" w:hanging="630" w:hangingChars="300"/>
        <w:rPr>
          <w:rFonts w:ascii="Times New Roman" w:hAnsi="Times New Roman" w:eastAsia="楷体"/>
          <w:bCs/>
          <w:szCs w:val="21"/>
        </w:rPr>
      </w:pPr>
      <w:r>
        <w:rPr>
          <w:rFonts w:ascii="Times New Roman" w:hAnsi="Times New Roman" w:eastAsia="楷体"/>
          <w:bCs/>
          <w:szCs w:val="21"/>
        </w:rPr>
        <w:t>备注：</w:t>
      </w:r>
      <w:r>
        <w:rPr>
          <w:rFonts w:hint="eastAsia" w:ascii="Times New Roman" w:hAnsi="Times New Roman" w:eastAsia="楷体"/>
          <w:bCs/>
          <w:szCs w:val="21"/>
        </w:rPr>
        <w:t>1.评价标准累计总分值100分，须查阅相关文件、记录等佐证材料或现场核查逐项赋分。</w:t>
      </w:r>
    </w:p>
    <w:p w14:paraId="38DA2DD4">
      <w:pPr>
        <w:adjustRightInd w:val="0"/>
        <w:snapToGrid w:val="0"/>
        <w:spacing w:line="360" w:lineRule="auto"/>
        <w:ind w:left="630" w:leftChars="300"/>
        <w:rPr>
          <w:rFonts w:ascii="Times New Roman" w:hAnsi="Times New Roman" w:eastAsia="楷体"/>
          <w:bCs/>
          <w:szCs w:val="21"/>
        </w:rPr>
      </w:pPr>
      <w:r>
        <w:rPr>
          <w:rFonts w:ascii="Times New Roman" w:hAnsi="Times New Roman" w:eastAsia="楷体"/>
          <w:bCs/>
          <w:szCs w:val="21"/>
        </w:rPr>
        <w:t>2</w:t>
      </w:r>
      <w:r>
        <w:rPr>
          <w:rFonts w:hint="eastAsia" w:ascii="Times New Roman" w:hAnsi="Times New Roman" w:eastAsia="楷体"/>
          <w:bCs/>
          <w:szCs w:val="21"/>
        </w:rPr>
        <w:t>.灌溉供水保障率反映灌溉水源与输配水系统保障农业灌溉用水程度。</w:t>
      </w:r>
    </w:p>
    <w:p w14:paraId="3F136DCC">
      <w:pPr>
        <w:adjustRightInd w:val="0"/>
        <w:snapToGrid w:val="0"/>
        <w:spacing w:line="360" w:lineRule="auto"/>
        <w:ind w:left="630" w:leftChars="300"/>
        <w:rPr>
          <w:rFonts w:ascii="Times New Roman" w:hAnsi="Times New Roman" w:eastAsia="楷体"/>
          <w:bCs/>
          <w:szCs w:val="21"/>
        </w:rPr>
        <w:sectPr>
          <w:footerReference r:id="rId3" w:type="default"/>
          <w:pgSz w:w="11906" w:h="16838"/>
          <w:pgMar w:top="1440" w:right="1800" w:bottom="1440" w:left="1800" w:header="851" w:footer="992" w:gutter="0"/>
          <w:cols w:space="720" w:num="1"/>
          <w:docGrid w:type="lines" w:linePitch="312" w:charSpace="0"/>
        </w:sectPr>
      </w:pPr>
      <w:r>
        <w:rPr>
          <w:rFonts w:hint="eastAsia" w:ascii="Times New Roman" w:hAnsi="Times New Roman" w:eastAsia="楷体"/>
          <w:bCs/>
          <w:szCs w:val="21"/>
        </w:rPr>
        <w:t>3.干支渠口门∶指干渠直开口和支渠进口。</w:t>
      </w:r>
    </w:p>
    <w:p w14:paraId="7BF76369">
      <w:pPr>
        <w:pStyle w:val="2"/>
        <w:ind w:left="630" w:right="210"/>
        <w:rPr>
          <w:rFonts w:ascii="Times New Roman" w:hAnsi="Times New Roman" w:eastAsia="楷体_GB2312"/>
        </w:rPr>
      </w:pPr>
      <w:r>
        <w:rPr>
          <w:rFonts w:ascii="Times New Roman" w:hAnsi="Times New Roman" w:eastAsia="楷体_GB2312"/>
        </w:rPr>
        <w:t>二、农业产业园</w:t>
      </w:r>
      <w:r>
        <w:rPr>
          <w:rFonts w:hint="eastAsia" w:ascii="Times New Roman" w:hAnsi="Times New Roman" w:eastAsia="楷体_GB2312"/>
        </w:rPr>
        <w:t>（种植类）</w:t>
      </w:r>
    </w:p>
    <w:tbl>
      <w:tblPr>
        <w:tblStyle w:val="8"/>
        <w:tblW w:w="52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257"/>
        <w:gridCol w:w="1943"/>
        <w:gridCol w:w="3000"/>
        <w:gridCol w:w="1287"/>
        <w:gridCol w:w="724"/>
      </w:tblGrid>
      <w:tr w14:paraId="3F7B1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blHeader/>
          <w:jc w:val="center"/>
        </w:trPr>
        <w:tc>
          <w:tcPr>
            <w:tcW w:w="425" w:type="pct"/>
            <w:vAlign w:val="center"/>
          </w:tcPr>
          <w:p w14:paraId="051CBDE0">
            <w:pPr>
              <w:adjustRightInd w:val="0"/>
              <w:snapToGrid w:val="0"/>
              <w:jc w:val="center"/>
              <w:rPr>
                <w:rFonts w:ascii="Times New Roman" w:hAnsi="Times New Roman" w:eastAsia="仿宋"/>
                <w:b/>
                <w:sz w:val="24"/>
              </w:rPr>
            </w:pPr>
            <w:r>
              <w:rPr>
                <w:rFonts w:ascii="Times New Roman" w:hAnsi="Times New Roman" w:eastAsia="仿宋"/>
                <w:b/>
                <w:sz w:val="24"/>
              </w:rPr>
              <w:t>序号</w:t>
            </w:r>
          </w:p>
        </w:tc>
        <w:tc>
          <w:tcPr>
            <w:tcW w:w="700" w:type="pct"/>
            <w:vAlign w:val="center"/>
          </w:tcPr>
          <w:p w14:paraId="6F8411F7">
            <w:pPr>
              <w:adjustRightInd w:val="0"/>
              <w:snapToGrid w:val="0"/>
              <w:jc w:val="center"/>
              <w:rPr>
                <w:rFonts w:ascii="Times New Roman" w:hAnsi="Times New Roman" w:eastAsia="仿宋"/>
                <w:b/>
                <w:sz w:val="24"/>
              </w:rPr>
            </w:pPr>
            <w:r>
              <w:rPr>
                <w:rFonts w:ascii="Times New Roman" w:hAnsi="Times New Roman" w:eastAsia="仿宋"/>
                <w:b/>
                <w:sz w:val="24"/>
              </w:rPr>
              <w:t>评价指标</w:t>
            </w:r>
          </w:p>
        </w:tc>
        <w:tc>
          <w:tcPr>
            <w:tcW w:w="1082" w:type="pct"/>
            <w:vAlign w:val="center"/>
          </w:tcPr>
          <w:p w14:paraId="64D650F4">
            <w:pPr>
              <w:adjustRightInd w:val="0"/>
              <w:snapToGrid w:val="0"/>
              <w:jc w:val="center"/>
              <w:rPr>
                <w:rFonts w:ascii="Times New Roman" w:hAnsi="Times New Roman" w:eastAsia="仿宋"/>
                <w:b/>
                <w:sz w:val="24"/>
              </w:rPr>
            </w:pPr>
            <w:r>
              <w:rPr>
                <w:rFonts w:ascii="Times New Roman" w:hAnsi="Times New Roman" w:eastAsia="仿宋"/>
                <w:b/>
                <w:sz w:val="24"/>
              </w:rPr>
              <w:t>计算方法/</w:t>
            </w:r>
          </w:p>
          <w:p w14:paraId="02FB4599">
            <w:pPr>
              <w:adjustRightInd w:val="0"/>
              <w:snapToGrid w:val="0"/>
              <w:jc w:val="center"/>
              <w:rPr>
                <w:rFonts w:ascii="Times New Roman" w:hAnsi="Times New Roman" w:eastAsia="仿宋"/>
                <w:b/>
                <w:sz w:val="24"/>
              </w:rPr>
            </w:pPr>
            <w:r>
              <w:rPr>
                <w:rFonts w:ascii="Times New Roman" w:hAnsi="Times New Roman" w:eastAsia="仿宋"/>
                <w:b/>
                <w:sz w:val="24"/>
              </w:rPr>
              <w:t>评价内容</w:t>
            </w:r>
          </w:p>
        </w:tc>
        <w:tc>
          <w:tcPr>
            <w:tcW w:w="1671" w:type="pct"/>
            <w:vAlign w:val="center"/>
          </w:tcPr>
          <w:p w14:paraId="388A8622">
            <w:pPr>
              <w:adjustRightInd w:val="0"/>
              <w:snapToGrid w:val="0"/>
              <w:jc w:val="center"/>
              <w:rPr>
                <w:rFonts w:ascii="Times New Roman" w:hAnsi="Times New Roman" w:eastAsia="仿宋"/>
                <w:b/>
                <w:sz w:val="24"/>
              </w:rPr>
            </w:pPr>
            <w:r>
              <w:rPr>
                <w:rFonts w:ascii="Times New Roman" w:hAnsi="Times New Roman" w:eastAsia="仿宋"/>
                <w:b/>
                <w:sz w:val="24"/>
              </w:rPr>
              <w:t>评价标准</w:t>
            </w:r>
          </w:p>
        </w:tc>
        <w:tc>
          <w:tcPr>
            <w:tcW w:w="717" w:type="pct"/>
            <w:vAlign w:val="center"/>
          </w:tcPr>
          <w:p w14:paraId="21907219">
            <w:pPr>
              <w:adjustRightInd w:val="0"/>
              <w:snapToGrid w:val="0"/>
              <w:jc w:val="center"/>
              <w:rPr>
                <w:rFonts w:ascii="Times New Roman" w:hAnsi="Times New Roman" w:eastAsia="仿宋"/>
                <w:b/>
                <w:sz w:val="24"/>
              </w:rPr>
            </w:pPr>
            <w:r>
              <w:rPr>
                <w:rFonts w:ascii="Times New Roman" w:hAnsi="Times New Roman" w:eastAsia="仿宋"/>
                <w:b/>
                <w:sz w:val="24"/>
              </w:rPr>
              <w:t>评价方法</w:t>
            </w:r>
          </w:p>
        </w:tc>
        <w:tc>
          <w:tcPr>
            <w:tcW w:w="403" w:type="pct"/>
            <w:vAlign w:val="center"/>
          </w:tcPr>
          <w:p w14:paraId="7C2207E7">
            <w:pPr>
              <w:adjustRightInd w:val="0"/>
              <w:snapToGrid w:val="0"/>
              <w:jc w:val="center"/>
              <w:rPr>
                <w:rFonts w:ascii="Times New Roman" w:hAnsi="Times New Roman" w:eastAsia="仿宋"/>
                <w:b/>
                <w:sz w:val="24"/>
              </w:rPr>
            </w:pPr>
            <w:r>
              <w:rPr>
                <w:rFonts w:ascii="Times New Roman" w:hAnsi="Times New Roman" w:eastAsia="仿宋"/>
                <w:b/>
                <w:sz w:val="24"/>
              </w:rPr>
              <w:t>分值</w:t>
            </w:r>
          </w:p>
        </w:tc>
      </w:tr>
      <w:tr w14:paraId="75210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jc w:val="center"/>
        </w:trPr>
        <w:tc>
          <w:tcPr>
            <w:tcW w:w="425" w:type="pct"/>
            <w:vAlign w:val="center"/>
          </w:tcPr>
          <w:p w14:paraId="00176EF3">
            <w:pPr>
              <w:adjustRightInd w:val="0"/>
              <w:snapToGrid w:val="0"/>
              <w:jc w:val="center"/>
              <w:rPr>
                <w:rFonts w:ascii="Times New Roman" w:hAnsi="Times New Roman" w:eastAsia="仿宋"/>
                <w:sz w:val="24"/>
              </w:rPr>
            </w:pPr>
            <w:r>
              <w:rPr>
                <w:rFonts w:ascii="Times New Roman" w:hAnsi="Times New Roman" w:eastAsia="仿宋"/>
                <w:sz w:val="24"/>
              </w:rPr>
              <w:t>1</w:t>
            </w:r>
          </w:p>
        </w:tc>
        <w:tc>
          <w:tcPr>
            <w:tcW w:w="700" w:type="pct"/>
            <w:vAlign w:val="center"/>
          </w:tcPr>
          <w:p w14:paraId="7603C5C3">
            <w:pPr>
              <w:adjustRightInd w:val="0"/>
              <w:snapToGrid w:val="0"/>
              <w:jc w:val="center"/>
              <w:rPr>
                <w:rFonts w:ascii="Times New Roman" w:hAnsi="Times New Roman" w:eastAsia="仿宋"/>
                <w:sz w:val="24"/>
              </w:rPr>
            </w:pPr>
            <w:r>
              <w:rPr>
                <w:rFonts w:ascii="Times New Roman" w:hAnsi="Times New Roman" w:eastAsia="仿宋"/>
                <w:sz w:val="24"/>
              </w:rPr>
              <w:t>高效节水灌溉面积率</w:t>
            </w:r>
          </w:p>
        </w:tc>
        <w:tc>
          <w:tcPr>
            <w:tcW w:w="1082" w:type="pct"/>
            <w:vAlign w:val="center"/>
          </w:tcPr>
          <w:p w14:paraId="28C92292">
            <w:pPr>
              <w:adjustRightInd w:val="0"/>
              <w:snapToGrid w:val="0"/>
              <w:rPr>
                <w:rFonts w:ascii="Times New Roman" w:hAnsi="Times New Roman" w:eastAsia="仿宋"/>
                <w:kern w:val="0"/>
                <w:sz w:val="24"/>
              </w:rPr>
            </w:pPr>
            <w:r>
              <w:rPr>
                <w:rFonts w:ascii="Times New Roman" w:hAnsi="Times New Roman" w:eastAsia="仿宋"/>
                <w:sz w:val="24"/>
              </w:rPr>
              <w:t>高效节水灌溉面积率=高效节水灌溉面积/</w:t>
            </w:r>
            <w:r>
              <w:rPr>
                <w:rFonts w:hint="eastAsia" w:ascii="Times New Roman" w:hAnsi="Times New Roman" w:eastAsia="仿宋"/>
                <w:sz w:val="24"/>
              </w:rPr>
              <w:t>有效</w:t>
            </w:r>
            <w:r>
              <w:rPr>
                <w:rFonts w:ascii="Times New Roman" w:hAnsi="Times New Roman" w:eastAsia="仿宋"/>
                <w:sz w:val="24"/>
              </w:rPr>
              <w:t>灌溉面积</w:t>
            </w:r>
            <w:r>
              <w:rPr>
                <w:rFonts w:ascii="Times New Roman" w:hAnsi="Times New Roman" w:eastAsia="仿宋"/>
                <w:kern w:val="0"/>
                <w:sz w:val="24"/>
              </w:rPr>
              <w:t>×</w:t>
            </w:r>
            <w:r>
              <w:rPr>
                <w:rFonts w:ascii="Times New Roman" w:hAnsi="Times New Roman" w:eastAsia="仿宋"/>
                <w:sz w:val="24"/>
              </w:rPr>
              <w:t>100%</w:t>
            </w:r>
          </w:p>
        </w:tc>
        <w:tc>
          <w:tcPr>
            <w:tcW w:w="1671" w:type="pct"/>
            <w:vAlign w:val="center"/>
          </w:tcPr>
          <w:p w14:paraId="44CA5F8E">
            <w:pPr>
              <w:adjustRightInd w:val="0"/>
              <w:snapToGrid w:val="0"/>
              <w:rPr>
                <w:rFonts w:ascii="Times New Roman" w:hAnsi="Times New Roman" w:eastAsia="仿宋"/>
                <w:kern w:val="0"/>
                <w:sz w:val="24"/>
              </w:rPr>
            </w:pPr>
            <w:r>
              <w:rPr>
                <w:rFonts w:ascii="Times New Roman" w:hAnsi="Times New Roman" w:eastAsia="仿宋"/>
                <w:kern w:val="0"/>
                <w:sz w:val="24"/>
              </w:rPr>
              <w:t>高效节水灌溉面积率应超过</w:t>
            </w:r>
            <w:r>
              <w:rPr>
                <w:rFonts w:hint="eastAsia" w:ascii="Times New Roman" w:hAnsi="Times New Roman" w:eastAsia="仿宋"/>
                <w:kern w:val="0"/>
                <w:sz w:val="24"/>
              </w:rPr>
              <w:t>80%，达到</w:t>
            </w:r>
            <w:r>
              <w:rPr>
                <w:rFonts w:ascii="Times New Roman" w:hAnsi="Times New Roman" w:eastAsia="仿宋"/>
                <w:kern w:val="0"/>
                <w:sz w:val="24"/>
              </w:rPr>
              <w:t>80</w:t>
            </w:r>
            <w:r>
              <w:rPr>
                <w:rFonts w:hint="eastAsia" w:ascii="Times New Roman" w:hAnsi="Times New Roman" w:eastAsia="仿宋"/>
                <w:kern w:val="0"/>
                <w:sz w:val="24"/>
              </w:rPr>
              <w:t>%，</w:t>
            </w:r>
            <w:r>
              <w:rPr>
                <w:rFonts w:hint="eastAsia" w:ascii="Times New Roman" w:hAnsi="Times New Roman" w:eastAsia="仿宋"/>
                <w:bCs/>
                <w:kern w:val="0"/>
                <w:sz w:val="24"/>
              </w:rPr>
              <w:t>得</w:t>
            </w:r>
            <w:r>
              <w:rPr>
                <w:rFonts w:ascii="Times New Roman" w:hAnsi="Times New Roman" w:eastAsia="仿宋"/>
                <w:bCs/>
                <w:kern w:val="0"/>
                <w:sz w:val="24"/>
              </w:rPr>
              <w:t>8</w:t>
            </w:r>
            <w:r>
              <w:rPr>
                <w:rFonts w:hint="eastAsia" w:ascii="Times New Roman" w:hAnsi="Times New Roman" w:eastAsia="仿宋"/>
                <w:bCs/>
                <w:kern w:val="0"/>
                <w:sz w:val="24"/>
              </w:rPr>
              <w:t>分</w:t>
            </w:r>
            <w:r>
              <w:rPr>
                <w:rFonts w:ascii="Times New Roman" w:hAnsi="Times New Roman" w:eastAsia="仿宋"/>
                <w:kern w:val="0"/>
                <w:sz w:val="24"/>
              </w:rPr>
              <w:t>；每提高5</w:t>
            </w:r>
            <w:r>
              <w:rPr>
                <w:rFonts w:hint="eastAsia" w:ascii="Times New Roman" w:hAnsi="Times New Roman" w:eastAsia="仿宋"/>
                <w:kern w:val="0"/>
                <w:sz w:val="24"/>
              </w:rPr>
              <w:t>%，</w:t>
            </w:r>
            <w:r>
              <w:rPr>
                <w:rFonts w:ascii="Times New Roman" w:hAnsi="Times New Roman" w:eastAsia="仿宋"/>
                <w:kern w:val="0"/>
                <w:sz w:val="24"/>
              </w:rPr>
              <w:t>加1分，加满为止。</w:t>
            </w:r>
          </w:p>
        </w:tc>
        <w:tc>
          <w:tcPr>
            <w:tcW w:w="717" w:type="pct"/>
            <w:vAlign w:val="center"/>
          </w:tcPr>
          <w:p w14:paraId="706EFC33">
            <w:pPr>
              <w:adjustRightInd w:val="0"/>
              <w:snapToGrid w:val="0"/>
              <w:jc w:val="center"/>
              <w:rPr>
                <w:rFonts w:ascii="Times New Roman" w:hAnsi="Times New Roman" w:eastAsia="仿宋"/>
                <w:sz w:val="24"/>
              </w:rPr>
            </w:pPr>
            <w:r>
              <w:rPr>
                <w:rFonts w:ascii="Times New Roman" w:hAnsi="Times New Roman" w:eastAsia="仿宋"/>
                <w:sz w:val="24"/>
              </w:rPr>
              <w:t>资料审查</w:t>
            </w:r>
          </w:p>
        </w:tc>
        <w:tc>
          <w:tcPr>
            <w:tcW w:w="403" w:type="pct"/>
            <w:vAlign w:val="center"/>
          </w:tcPr>
          <w:p w14:paraId="6B8C5B1A">
            <w:pPr>
              <w:adjustRightInd w:val="0"/>
              <w:snapToGrid w:val="0"/>
              <w:jc w:val="center"/>
              <w:rPr>
                <w:rFonts w:ascii="Times New Roman" w:hAnsi="Times New Roman" w:eastAsia="仿宋"/>
                <w:kern w:val="0"/>
                <w:sz w:val="24"/>
              </w:rPr>
            </w:pPr>
            <w:r>
              <w:rPr>
                <w:rFonts w:ascii="Times New Roman" w:hAnsi="Times New Roman" w:eastAsia="仿宋"/>
                <w:kern w:val="0"/>
                <w:sz w:val="24"/>
              </w:rPr>
              <w:t>12</w:t>
            </w:r>
          </w:p>
        </w:tc>
      </w:tr>
      <w:tr w14:paraId="5F3B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5" w:hRule="atLeast"/>
          <w:jc w:val="center"/>
        </w:trPr>
        <w:tc>
          <w:tcPr>
            <w:tcW w:w="425" w:type="pct"/>
            <w:vAlign w:val="center"/>
          </w:tcPr>
          <w:p w14:paraId="439E9762">
            <w:pPr>
              <w:adjustRightInd w:val="0"/>
              <w:snapToGrid w:val="0"/>
              <w:jc w:val="center"/>
              <w:rPr>
                <w:rFonts w:ascii="Times New Roman" w:hAnsi="Times New Roman" w:eastAsia="仿宋"/>
                <w:sz w:val="24"/>
              </w:rPr>
            </w:pPr>
            <w:r>
              <w:rPr>
                <w:rFonts w:ascii="Times New Roman" w:hAnsi="Times New Roman" w:eastAsia="仿宋"/>
                <w:sz w:val="24"/>
              </w:rPr>
              <w:t>2</w:t>
            </w:r>
          </w:p>
        </w:tc>
        <w:tc>
          <w:tcPr>
            <w:tcW w:w="700" w:type="pct"/>
            <w:vAlign w:val="center"/>
          </w:tcPr>
          <w:p w14:paraId="0F1E597F">
            <w:pPr>
              <w:adjustRightInd w:val="0"/>
              <w:snapToGrid w:val="0"/>
              <w:jc w:val="center"/>
              <w:rPr>
                <w:rFonts w:ascii="Times New Roman" w:hAnsi="Times New Roman" w:eastAsia="仿宋"/>
                <w:sz w:val="24"/>
              </w:rPr>
            </w:pPr>
            <w:r>
              <w:rPr>
                <w:rFonts w:hint="eastAsia" w:ascii="Times New Roman" w:hAnsi="Times New Roman" w:eastAsia="仿宋"/>
                <w:sz w:val="24"/>
              </w:rPr>
              <w:t>亩均灌溉用水量</w:t>
            </w:r>
          </w:p>
        </w:tc>
        <w:tc>
          <w:tcPr>
            <w:tcW w:w="1082" w:type="pct"/>
            <w:vAlign w:val="center"/>
          </w:tcPr>
          <w:p w14:paraId="2FB625CA">
            <w:pPr>
              <w:adjustRightInd w:val="0"/>
              <w:snapToGrid w:val="0"/>
              <w:rPr>
                <w:rFonts w:ascii="Times New Roman" w:hAnsi="Times New Roman" w:eastAsia="仿宋"/>
                <w:kern w:val="0"/>
                <w:sz w:val="24"/>
              </w:rPr>
            </w:pPr>
            <w:r>
              <w:rPr>
                <w:rFonts w:hint="eastAsia" w:ascii="Times New Roman" w:hAnsi="Times New Roman" w:eastAsia="仿宋"/>
                <w:sz w:val="24"/>
              </w:rPr>
              <w:t>亩均灌溉用水量=总取水量/实际灌溉面积（前三年平均）</w:t>
            </w:r>
          </w:p>
        </w:tc>
        <w:tc>
          <w:tcPr>
            <w:tcW w:w="1671" w:type="pct"/>
            <w:vAlign w:val="center"/>
          </w:tcPr>
          <w:p w14:paraId="7913AE6C">
            <w:pPr>
              <w:widowControl/>
              <w:adjustRightInd w:val="0"/>
              <w:snapToGrid w:val="0"/>
              <w:rPr>
                <w:rFonts w:ascii="Times New Roman" w:hAnsi="Times New Roman" w:eastAsia="仿宋"/>
                <w:kern w:val="0"/>
                <w:sz w:val="24"/>
              </w:rPr>
            </w:pPr>
            <w:r>
              <w:rPr>
                <w:rFonts w:hint="eastAsia" w:ascii="Times New Roman" w:hAnsi="Times New Roman" w:eastAsia="仿宋"/>
                <w:sz w:val="24"/>
              </w:rPr>
              <w:t>参照山东省农业用水定额的灌溉基本用水定额进行判定：亩均灌溉用水量≤</w:t>
            </w:r>
            <w:r>
              <w:rPr>
                <w:rFonts w:ascii="Times New Roman" w:hAnsi="Times New Roman" w:eastAsia="仿宋"/>
                <w:bCs/>
                <w:sz w:val="24"/>
              </w:rPr>
              <w:t>0.95</w:t>
            </w:r>
            <w:r>
              <w:rPr>
                <w:rFonts w:hint="eastAsia" w:ascii="Times New Roman" w:hAnsi="Times New Roman" w:eastAsia="仿宋"/>
                <w:sz w:val="24"/>
              </w:rPr>
              <w:t>×基本用水定额，得</w:t>
            </w:r>
            <w:r>
              <w:rPr>
                <w:rFonts w:ascii="Times New Roman" w:hAnsi="Times New Roman" w:eastAsia="仿宋"/>
                <w:sz w:val="24"/>
              </w:rPr>
              <w:t>10</w:t>
            </w:r>
            <w:r>
              <w:rPr>
                <w:rFonts w:hint="eastAsia" w:ascii="Times New Roman" w:hAnsi="Times New Roman" w:eastAsia="仿宋"/>
                <w:sz w:val="24"/>
              </w:rPr>
              <w:t>分；</w:t>
            </w:r>
            <w:r>
              <w:rPr>
                <w:rFonts w:ascii="Times New Roman" w:hAnsi="Times New Roman" w:eastAsia="仿宋"/>
                <w:sz w:val="24"/>
              </w:rPr>
              <w:t>0.95</w:t>
            </w:r>
            <w:r>
              <w:rPr>
                <w:rFonts w:hint="eastAsia" w:ascii="Times New Roman" w:hAnsi="Times New Roman" w:eastAsia="仿宋"/>
                <w:sz w:val="24"/>
              </w:rPr>
              <w:t>×基本用水定额＜亩均灌溉用水量≤</w:t>
            </w:r>
            <w:r>
              <w:rPr>
                <w:rFonts w:ascii="Times New Roman" w:hAnsi="Times New Roman" w:eastAsia="仿宋"/>
                <w:sz w:val="24"/>
              </w:rPr>
              <w:t>1.1</w:t>
            </w:r>
            <w:r>
              <w:rPr>
                <w:rFonts w:hint="eastAsia" w:ascii="Times New Roman" w:hAnsi="Times New Roman" w:eastAsia="仿宋"/>
                <w:sz w:val="24"/>
              </w:rPr>
              <w:t>×基本用水定额，按</w:t>
            </w:r>
            <w:r>
              <w:rPr>
                <w:rFonts w:ascii="Times New Roman" w:hAnsi="Times New Roman" w:eastAsia="仿宋"/>
                <w:sz w:val="24"/>
              </w:rPr>
              <w:t>1</w:t>
            </w:r>
            <w:r>
              <w:rPr>
                <w:rFonts w:hint="eastAsia" w:ascii="Times New Roman" w:hAnsi="Times New Roman" w:eastAsia="仿宋"/>
                <w:sz w:val="24"/>
              </w:rPr>
              <w:t>～</w:t>
            </w:r>
            <w:r>
              <w:rPr>
                <w:rFonts w:ascii="Times New Roman" w:hAnsi="Times New Roman" w:eastAsia="仿宋"/>
                <w:sz w:val="24"/>
              </w:rPr>
              <w:t>10</w:t>
            </w:r>
            <w:r>
              <w:rPr>
                <w:rFonts w:hint="eastAsia" w:ascii="Times New Roman" w:hAnsi="Times New Roman" w:eastAsia="仿宋"/>
                <w:sz w:val="24"/>
              </w:rPr>
              <w:t>分内插得分，得分按照四舍五入，保留</w:t>
            </w:r>
            <w:r>
              <w:rPr>
                <w:rFonts w:ascii="Times New Roman" w:hAnsi="Times New Roman" w:eastAsia="仿宋"/>
                <w:sz w:val="24"/>
              </w:rPr>
              <w:t>1</w:t>
            </w:r>
            <w:r>
              <w:rPr>
                <w:rFonts w:hint="eastAsia" w:ascii="Times New Roman" w:hAnsi="Times New Roman" w:eastAsia="仿宋"/>
                <w:sz w:val="24"/>
              </w:rPr>
              <w:t>位小数；亩均用水量＞</w:t>
            </w:r>
            <w:r>
              <w:rPr>
                <w:rFonts w:ascii="Times New Roman" w:hAnsi="Times New Roman" w:eastAsia="仿宋"/>
                <w:bCs/>
                <w:sz w:val="24"/>
              </w:rPr>
              <w:t>1.1</w:t>
            </w:r>
            <w:r>
              <w:rPr>
                <w:rFonts w:hint="eastAsia" w:ascii="Times New Roman" w:hAnsi="Times New Roman" w:eastAsia="仿宋"/>
                <w:sz w:val="24"/>
              </w:rPr>
              <w:t>×基本用水定额，得</w:t>
            </w:r>
            <w:r>
              <w:rPr>
                <w:rFonts w:ascii="Times New Roman" w:hAnsi="Times New Roman" w:eastAsia="仿宋"/>
                <w:sz w:val="24"/>
              </w:rPr>
              <w:t>0</w:t>
            </w:r>
            <w:r>
              <w:rPr>
                <w:rFonts w:hint="eastAsia" w:ascii="Times New Roman" w:hAnsi="Times New Roman" w:eastAsia="仿宋"/>
                <w:sz w:val="24"/>
              </w:rPr>
              <w:t>分。</w:t>
            </w:r>
          </w:p>
        </w:tc>
        <w:tc>
          <w:tcPr>
            <w:tcW w:w="717" w:type="pct"/>
            <w:vAlign w:val="center"/>
          </w:tcPr>
          <w:p w14:paraId="01903722">
            <w:pPr>
              <w:adjustRightInd w:val="0"/>
              <w:snapToGrid w:val="0"/>
              <w:jc w:val="center"/>
              <w:rPr>
                <w:rFonts w:ascii="Times New Roman" w:hAnsi="Times New Roman" w:eastAsia="仿宋"/>
                <w:sz w:val="24"/>
              </w:rPr>
            </w:pPr>
            <w:r>
              <w:rPr>
                <w:rFonts w:ascii="Times New Roman" w:hAnsi="Times New Roman" w:eastAsia="仿宋"/>
                <w:sz w:val="24"/>
              </w:rPr>
              <w:t>资料审查</w:t>
            </w:r>
          </w:p>
        </w:tc>
        <w:tc>
          <w:tcPr>
            <w:tcW w:w="403" w:type="pct"/>
            <w:vAlign w:val="center"/>
          </w:tcPr>
          <w:p w14:paraId="2637777C">
            <w:pPr>
              <w:adjustRightInd w:val="0"/>
              <w:snapToGrid w:val="0"/>
              <w:jc w:val="center"/>
              <w:rPr>
                <w:rFonts w:ascii="Times New Roman" w:hAnsi="Times New Roman" w:eastAsia="仿宋"/>
                <w:kern w:val="0"/>
                <w:sz w:val="24"/>
              </w:rPr>
            </w:pPr>
            <w:r>
              <w:rPr>
                <w:rFonts w:ascii="Times New Roman" w:hAnsi="Times New Roman" w:eastAsia="仿宋"/>
                <w:kern w:val="0"/>
                <w:sz w:val="24"/>
              </w:rPr>
              <w:t>10</w:t>
            </w:r>
          </w:p>
        </w:tc>
      </w:tr>
      <w:tr w14:paraId="0633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425" w:type="pct"/>
            <w:vAlign w:val="center"/>
          </w:tcPr>
          <w:p w14:paraId="5179FEA0">
            <w:pPr>
              <w:adjustRightInd w:val="0"/>
              <w:snapToGrid w:val="0"/>
              <w:jc w:val="center"/>
              <w:rPr>
                <w:rFonts w:ascii="Times New Roman" w:hAnsi="Times New Roman" w:eastAsia="仿宋"/>
                <w:sz w:val="24"/>
              </w:rPr>
            </w:pPr>
            <w:bookmarkStart w:id="0" w:name="_Hlk73385637"/>
            <w:r>
              <w:rPr>
                <w:rFonts w:hint="eastAsia" w:ascii="Times New Roman" w:hAnsi="Times New Roman" w:eastAsia="仿宋"/>
                <w:sz w:val="24"/>
              </w:rPr>
              <w:t>3</w:t>
            </w:r>
          </w:p>
        </w:tc>
        <w:tc>
          <w:tcPr>
            <w:tcW w:w="700" w:type="pct"/>
            <w:vAlign w:val="center"/>
          </w:tcPr>
          <w:p w14:paraId="26625404">
            <w:pPr>
              <w:adjustRightInd w:val="0"/>
              <w:snapToGrid w:val="0"/>
              <w:jc w:val="center"/>
              <w:rPr>
                <w:rFonts w:ascii="Times New Roman" w:hAnsi="Times New Roman" w:eastAsia="仿宋"/>
                <w:sz w:val="24"/>
              </w:rPr>
            </w:pPr>
            <w:r>
              <w:rPr>
                <w:rFonts w:ascii="Times New Roman" w:hAnsi="Times New Roman" w:eastAsia="仿宋"/>
                <w:sz w:val="24"/>
              </w:rPr>
              <w:t>灌溉水有效利用系数</w:t>
            </w:r>
          </w:p>
        </w:tc>
        <w:tc>
          <w:tcPr>
            <w:tcW w:w="1082" w:type="pct"/>
            <w:vAlign w:val="center"/>
          </w:tcPr>
          <w:p w14:paraId="152C74C2">
            <w:pPr>
              <w:adjustRightInd w:val="0"/>
              <w:snapToGrid w:val="0"/>
              <w:rPr>
                <w:rFonts w:ascii="Times New Roman" w:hAnsi="Times New Roman" w:eastAsia="仿宋"/>
                <w:sz w:val="24"/>
              </w:rPr>
            </w:pPr>
            <w:r>
              <w:rPr>
                <w:rFonts w:ascii="Times New Roman" w:hAnsi="Times New Roman" w:eastAsia="仿宋"/>
                <w:sz w:val="24"/>
              </w:rPr>
              <w:t>计算方法参照《全国农田灌溉水有效利用系数测算分析技术指导细则》</w:t>
            </w:r>
          </w:p>
        </w:tc>
        <w:tc>
          <w:tcPr>
            <w:tcW w:w="1671" w:type="pct"/>
            <w:vAlign w:val="center"/>
          </w:tcPr>
          <w:p w14:paraId="53BA6D74">
            <w:pPr>
              <w:adjustRightInd w:val="0"/>
              <w:snapToGrid w:val="0"/>
              <w:rPr>
                <w:rFonts w:ascii="Times New Roman" w:hAnsi="Times New Roman" w:eastAsia="仿宋"/>
                <w:sz w:val="24"/>
              </w:rPr>
            </w:pPr>
            <w:r>
              <w:rPr>
                <w:rFonts w:hint="eastAsia" w:ascii="Times New Roman" w:hAnsi="Times New Roman" w:eastAsia="仿宋"/>
                <w:bCs/>
                <w:kern w:val="0"/>
                <w:sz w:val="24"/>
              </w:rPr>
              <w:t>灌溉水有效利用系数</w:t>
            </w:r>
            <w:r>
              <w:rPr>
                <w:rFonts w:ascii="Times New Roman" w:hAnsi="Times New Roman" w:eastAsia="仿宋"/>
                <w:bCs/>
                <w:kern w:val="0"/>
                <w:sz w:val="24"/>
              </w:rPr>
              <w:t>应超过</w:t>
            </w:r>
            <w:r>
              <w:rPr>
                <w:rFonts w:hint="eastAsia" w:ascii="Times New Roman" w:hAnsi="Times New Roman" w:eastAsia="仿宋"/>
                <w:bCs/>
                <w:kern w:val="0"/>
                <w:sz w:val="24"/>
              </w:rPr>
              <w:t>0.73，达到</w:t>
            </w:r>
            <w:r>
              <w:rPr>
                <w:rFonts w:ascii="Times New Roman" w:hAnsi="Times New Roman" w:eastAsia="仿宋"/>
                <w:bCs/>
                <w:kern w:val="0"/>
                <w:sz w:val="24"/>
              </w:rPr>
              <w:t>0.73</w:t>
            </w:r>
            <w:r>
              <w:rPr>
                <w:rFonts w:hint="eastAsia" w:ascii="Times New Roman" w:hAnsi="Times New Roman" w:eastAsia="仿宋"/>
                <w:kern w:val="0"/>
                <w:sz w:val="24"/>
              </w:rPr>
              <w:t>，得10分</w:t>
            </w:r>
            <w:r>
              <w:rPr>
                <w:rFonts w:ascii="Times New Roman" w:hAnsi="Times New Roman" w:eastAsia="仿宋"/>
                <w:kern w:val="0"/>
                <w:sz w:val="24"/>
              </w:rPr>
              <w:t>；每增加0.01，加0.5分</w:t>
            </w:r>
            <w:r>
              <w:rPr>
                <w:rFonts w:hint="eastAsia" w:ascii="Times New Roman" w:hAnsi="Times New Roman" w:eastAsia="仿宋"/>
                <w:kern w:val="0"/>
                <w:sz w:val="24"/>
              </w:rPr>
              <w:t>，</w:t>
            </w:r>
            <w:r>
              <w:rPr>
                <w:rFonts w:hint="eastAsia" w:ascii="Times New Roman" w:hAnsi="Times New Roman" w:eastAsia="仿宋"/>
                <w:bCs/>
                <w:kern w:val="0"/>
                <w:sz w:val="24"/>
              </w:rPr>
              <w:t>加</w:t>
            </w:r>
            <w:r>
              <w:rPr>
                <w:rFonts w:hint="eastAsia" w:ascii="Times New Roman" w:hAnsi="Times New Roman" w:eastAsia="仿宋"/>
                <w:kern w:val="0"/>
                <w:sz w:val="24"/>
              </w:rPr>
              <w:t>满为止。</w:t>
            </w:r>
          </w:p>
        </w:tc>
        <w:tc>
          <w:tcPr>
            <w:tcW w:w="717" w:type="pct"/>
            <w:vAlign w:val="center"/>
          </w:tcPr>
          <w:p w14:paraId="18C9F853">
            <w:pPr>
              <w:adjustRightInd w:val="0"/>
              <w:snapToGrid w:val="0"/>
              <w:jc w:val="center"/>
              <w:rPr>
                <w:rFonts w:ascii="Times New Roman" w:hAnsi="Times New Roman" w:eastAsia="仿宋"/>
                <w:sz w:val="24"/>
              </w:rPr>
            </w:pPr>
            <w:r>
              <w:rPr>
                <w:rFonts w:ascii="Times New Roman" w:hAnsi="Times New Roman" w:eastAsia="仿宋"/>
                <w:sz w:val="24"/>
              </w:rPr>
              <w:t>资料审查</w:t>
            </w:r>
          </w:p>
        </w:tc>
        <w:tc>
          <w:tcPr>
            <w:tcW w:w="403" w:type="pct"/>
            <w:vAlign w:val="center"/>
          </w:tcPr>
          <w:p w14:paraId="31F5E5AD">
            <w:pPr>
              <w:adjustRightInd w:val="0"/>
              <w:snapToGrid w:val="0"/>
              <w:jc w:val="center"/>
              <w:rPr>
                <w:rFonts w:ascii="Times New Roman" w:hAnsi="Times New Roman" w:eastAsia="仿宋"/>
                <w:sz w:val="24"/>
              </w:rPr>
            </w:pPr>
            <w:r>
              <w:rPr>
                <w:rFonts w:ascii="Times New Roman" w:hAnsi="Times New Roman" w:eastAsia="仿宋"/>
                <w:kern w:val="0"/>
                <w:sz w:val="24"/>
              </w:rPr>
              <w:t>15</w:t>
            </w:r>
          </w:p>
        </w:tc>
      </w:tr>
      <w:bookmarkEnd w:id="0"/>
      <w:tr w14:paraId="424C7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425" w:type="pct"/>
            <w:vMerge w:val="restart"/>
            <w:vAlign w:val="center"/>
          </w:tcPr>
          <w:p w14:paraId="671F9AF6">
            <w:pPr>
              <w:adjustRightInd w:val="0"/>
              <w:snapToGrid w:val="0"/>
              <w:jc w:val="center"/>
              <w:rPr>
                <w:rFonts w:ascii="Times New Roman" w:hAnsi="Times New Roman" w:eastAsia="仿宋"/>
                <w:sz w:val="24"/>
              </w:rPr>
            </w:pPr>
            <w:r>
              <w:rPr>
                <w:rFonts w:hint="eastAsia" w:ascii="Times New Roman" w:hAnsi="Times New Roman" w:eastAsia="仿宋"/>
                <w:sz w:val="24"/>
              </w:rPr>
              <w:t>4</w:t>
            </w:r>
          </w:p>
        </w:tc>
        <w:tc>
          <w:tcPr>
            <w:tcW w:w="700" w:type="pct"/>
            <w:vMerge w:val="restart"/>
            <w:vAlign w:val="center"/>
          </w:tcPr>
          <w:p w14:paraId="7ECB8141">
            <w:pPr>
              <w:adjustRightInd w:val="0"/>
              <w:snapToGrid w:val="0"/>
              <w:jc w:val="center"/>
              <w:rPr>
                <w:rFonts w:ascii="Times New Roman" w:hAnsi="Times New Roman" w:eastAsia="仿宋"/>
                <w:sz w:val="24"/>
              </w:rPr>
            </w:pPr>
            <w:r>
              <w:rPr>
                <w:rFonts w:ascii="Times New Roman" w:hAnsi="Times New Roman" w:eastAsia="仿宋"/>
                <w:sz w:val="24"/>
              </w:rPr>
              <w:t>管理维护</w:t>
            </w:r>
          </w:p>
        </w:tc>
        <w:tc>
          <w:tcPr>
            <w:tcW w:w="1082" w:type="pct"/>
            <w:vAlign w:val="center"/>
          </w:tcPr>
          <w:p w14:paraId="3F22E453">
            <w:pPr>
              <w:adjustRightInd w:val="0"/>
              <w:snapToGrid w:val="0"/>
              <w:rPr>
                <w:rFonts w:ascii="Times New Roman" w:hAnsi="Times New Roman" w:eastAsia="仿宋"/>
                <w:sz w:val="24"/>
              </w:rPr>
            </w:pPr>
            <w:r>
              <w:rPr>
                <w:rFonts w:ascii="Times New Roman" w:hAnsi="Times New Roman" w:eastAsia="仿宋"/>
                <w:sz w:val="24"/>
              </w:rPr>
              <w:t>具备完整的供排水管网图</w:t>
            </w:r>
          </w:p>
        </w:tc>
        <w:tc>
          <w:tcPr>
            <w:tcW w:w="1671" w:type="pct"/>
            <w:vAlign w:val="center"/>
          </w:tcPr>
          <w:p w14:paraId="778137F2">
            <w:pPr>
              <w:adjustRightInd w:val="0"/>
              <w:snapToGrid w:val="0"/>
              <w:rPr>
                <w:rFonts w:ascii="Times New Roman" w:hAnsi="Times New Roman" w:eastAsia="仿宋"/>
                <w:sz w:val="24"/>
              </w:rPr>
            </w:pPr>
            <w:r>
              <w:rPr>
                <w:rFonts w:ascii="Times New Roman" w:hAnsi="Times New Roman" w:eastAsia="仿宋"/>
                <w:sz w:val="24"/>
              </w:rPr>
              <w:t>有完整的供水管网图</w:t>
            </w:r>
            <w:r>
              <w:rPr>
                <w:rFonts w:hint="eastAsia" w:ascii="Times New Roman" w:hAnsi="Times New Roman" w:eastAsia="仿宋"/>
                <w:sz w:val="24"/>
              </w:rPr>
              <w:t>和</w:t>
            </w:r>
            <w:r>
              <w:rPr>
                <w:rFonts w:ascii="Times New Roman" w:hAnsi="Times New Roman" w:eastAsia="仿宋"/>
                <w:sz w:val="24"/>
              </w:rPr>
              <w:t>排水管网图，每项</w:t>
            </w:r>
            <w:r>
              <w:rPr>
                <w:rFonts w:hint="eastAsia" w:ascii="Times New Roman" w:hAnsi="Times New Roman" w:eastAsia="仿宋"/>
                <w:sz w:val="24"/>
              </w:rPr>
              <w:t>2</w:t>
            </w:r>
            <w:r>
              <w:rPr>
                <w:rFonts w:ascii="Times New Roman" w:hAnsi="Times New Roman" w:eastAsia="仿宋"/>
                <w:sz w:val="24"/>
              </w:rPr>
              <w:t>分</w:t>
            </w:r>
            <w:r>
              <w:rPr>
                <w:rFonts w:hint="eastAsia" w:ascii="Times New Roman" w:hAnsi="Times New Roman" w:eastAsia="仿宋"/>
                <w:sz w:val="24"/>
              </w:rPr>
              <w:t>，</w:t>
            </w:r>
            <w:r>
              <w:rPr>
                <w:rFonts w:ascii="Times New Roman" w:hAnsi="Times New Roman" w:eastAsia="仿宋"/>
                <w:sz w:val="24"/>
              </w:rPr>
              <w:t>共</w:t>
            </w:r>
            <w:r>
              <w:rPr>
                <w:rFonts w:hint="eastAsia" w:ascii="Times New Roman" w:hAnsi="Times New Roman" w:eastAsia="仿宋"/>
                <w:sz w:val="24"/>
              </w:rPr>
              <w:t>4</w:t>
            </w:r>
            <w:r>
              <w:rPr>
                <w:rFonts w:ascii="Times New Roman" w:hAnsi="Times New Roman" w:eastAsia="仿宋"/>
                <w:sz w:val="24"/>
              </w:rPr>
              <w:t>分。</w:t>
            </w:r>
          </w:p>
        </w:tc>
        <w:tc>
          <w:tcPr>
            <w:tcW w:w="717" w:type="pct"/>
            <w:vMerge w:val="restart"/>
            <w:vAlign w:val="center"/>
          </w:tcPr>
          <w:p w14:paraId="1D8C8A55">
            <w:pPr>
              <w:adjustRightInd w:val="0"/>
              <w:snapToGrid w:val="0"/>
              <w:jc w:val="center"/>
              <w:rPr>
                <w:rFonts w:ascii="Times New Roman" w:hAnsi="Times New Roman" w:eastAsia="仿宋"/>
                <w:sz w:val="24"/>
              </w:rPr>
            </w:pPr>
            <w:r>
              <w:rPr>
                <w:rFonts w:ascii="Times New Roman" w:hAnsi="Times New Roman" w:eastAsia="仿宋"/>
                <w:sz w:val="24"/>
              </w:rPr>
              <w:t>资料审查+现场核查</w:t>
            </w:r>
          </w:p>
        </w:tc>
        <w:tc>
          <w:tcPr>
            <w:tcW w:w="403" w:type="pct"/>
            <w:vMerge w:val="restart"/>
            <w:vAlign w:val="center"/>
          </w:tcPr>
          <w:p w14:paraId="2D0DBCE8">
            <w:pPr>
              <w:adjustRightInd w:val="0"/>
              <w:snapToGrid w:val="0"/>
              <w:jc w:val="center"/>
              <w:rPr>
                <w:rFonts w:ascii="Times New Roman" w:hAnsi="Times New Roman" w:eastAsia="仿宋"/>
                <w:sz w:val="24"/>
              </w:rPr>
            </w:pPr>
            <w:r>
              <w:rPr>
                <w:rFonts w:hint="eastAsia" w:ascii="Times New Roman" w:hAnsi="Times New Roman" w:eastAsia="仿宋"/>
                <w:sz w:val="24"/>
              </w:rPr>
              <w:t>21</w:t>
            </w:r>
          </w:p>
        </w:tc>
      </w:tr>
      <w:tr w14:paraId="7F747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425" w:type="pct"/>
            <w:vMerge w:val="continue"/>
            <w:vAlign w:val="center"/>
          </w:tcPr>
          <w:p w14:paraId="31B95BFA">
            <w:pPr>
              <w:adjustRightInd w:val="0"/>
              <w:snapToGrid w:val="0"/>
              <w:jc w:val="center"/>
              <w:rPr>
                <w:rFonts w:ascii="Times New Roman" w:hAnsi="Times New Roman" w:eastAsia="仿宋"/>
                <w:sz w:val="24"/>
              </w:rPr>
            </w:pPr>
          </w:p>
        </w:tc>
        <w:tc>
          <w:tcPr>
            <w:tcW w:w="700" w:type="pct"/>
            <w:vMerge w:val="continue"/>
            <w:vAlign w:val="center"/>
          </w:tcPr>
          <w:p w14:paraId="34B1A7ED">
            <w:pPr>
              <w:adjustRightInd w:val="0"/>
              <w:snapToGrid w:val="0"/>
              <w:jc w:val="center"/>
              <w:rPr>
                <w:rFonts w:ascii="Times New Roman" w:hAnsi="Times New Roman" w:eastAsia="仿宋"/>
                <w:sz w:val="24"/>
              </w:rPr>
            </w:pPr>
          </w:p>
        </w:tc>
        <w:tc>
          <w:tcPr>
            <w:tcW w:w="1082" w:type="pct"/>
            <w:vAlign w:val="center"/>
          </w:tcPr>
          <w:p w14:paraId="620A350A">
            <w:pPr>
              <w:adjustRightInd w:val="0"/>
              <w:snapToGrid w:val="0"/>
              <w:rPr>
                <w:rFonts w:ascii="Times New Roman" w:hAnsi="Times New Roman" w:eastAsia="仿宋"/>
                <w:sz w:val="24"/>
              </w:rPr>
            </w:pPr>
            <w:r>
              <w:rPr>
                <w:rFonts w:ascii="Times New Roman" w:hAnsi="Times New Roman" w:eastAsia="仿宋"/>
                <w:sz w:val="24"/>
              </w:rPr>
              <w:t>具备完善的水计量网络图</w:t>
            </w:r>
            <w:r>
              <w:rPr>
                <w:rFonts w:hint="eastAsia" w:ascii="Times New Roman" w:hAnsi="Times New Roman" w:eastAsia="仿宋"/>
                <w:sz w:val="24"/>
              </w:rPr>
              <w:t>、</w:t>
            </w:r>
            <w:r>
              <w:rPr>
                <w:rFonts w:ascii="Times New Roman" w:hAnsi="Times New Roman" w:eastAsia="仿宋"/>
                <w:sz w:val="24"/>
              </w:rPr>
              <w:t>水计量设施配备规范齐全</w:t>
            </w:r>
            <w:r>
              <w:rPr>
                <w:rFonts w:hint="eastAsia" w:ascii="Times New Roman" w:hAnsi="Times New Roman" w:eastAsia="仿宋"/>
                <w:sz w:val="24"/>
              </w:rPr>
              <w:t>。</w:t>
            </w:r>
            <w:r>
              <w:rPr>
                <w:rFonts w:ascii="Times New Roman" w:hAnsi="Times New Roman" w:eastAsia="仿宋"/>
                <w:sz w:val="24"/>
              </w:rPr>
              <w:t>计量率</w:t>
            </w:r>
            <w:r>
              <w:rPr>
                <w:rFonts w:hint="eastAsia" w:ascii="Times New Roman" w:hAnsi="Times New Roman" w:eastAsia="仿宋"/>
                <w:sz w:val="24"/>
              </w:rPr>
              <w:t>=水计量器具计量水量/总水量×100%</w:t>
            </w:r>
          </w:p>
        </w:tc>
        <w:tc>
          <w:tcPr>
            <w:tcW w:w="1671" w:type="pct"/>
            <w:vAlign w:val="center"/>
          </w:tcPr>
          <w:p w14:paraId="4D5DBF58">
            <w:pPr>
              <w:adjustRightInd w:val="0"/>
              <w:snapToGrid w:val="0"/>
              <w:rPr>
                <w:rFonts w:ascii="Times New Roman" w:hAnsi="Times New Roman" w:eastAsia="仿宋"/>
                <w:sz w:val="24"/>
              </w:rPr>
            </w:pPr>
            <w:r>
              <w:rPr>
                <w:rFonts w:ascii="Times New Roman" w:hAnsi="Times New Roman" w:eastAsia="仿宋"/>
                <w:sz w:val="24"/>
              </w:rPr>
              <w:t>有完整的水计量网络图，得</w:t>
            </w:r>
            <w:r>
              <w:rPr>
                <w:rFonts w:hint="eastAsia" w:ascii="Times New Roman" w:hAnsi="Times New Roman" w:eastAsia="仿宋"/>
                <w:sz w:val="24"/>
              </w:rPr>
              <w:t>2分</w:t>
            </w:r>
            <w:r>
              <w:rPr>
                <w:rFonts w:ascii="Times New Roman" w:hAnsi="Times New Roman" w:eastAsia="仿宋"/>
                <w:sz w:val="24"/>
              </w:rPr>
              <w:t>，否则不得分</w:t>
            </w:r>
            <w:r>
              <w:rPr>
                <w:rFonts w:hint="eastAsia" w:ascii="Times New Roman" w:hAnsi="Times New Roman" w:eastAsia="仿宋"/>
                <w:sz w:val="24"/>
              </w:rPr>
              <w:t>；</w:t>
            </w:r>
            <w:r>
              <w:rPr>
                <w:rFonts w:ascii="Times New Roman" w:hAnsi="Times New Roman" w:eastAsia="仿宋"/>
                <w:sz w:val="24"/>
              </w:rPr>
              <w:t>一级用水单元计量率</w:t>
            </w:r>
            <w:r>
              <w:rPr>
                <w:rFonts w:hint="eastAsia" w:ascii="Times New Roman" w:hAnsi="Times New Roman" w:eastAsia="仿宋"/>
                <w:sz w:val="24"/>
              </w:rPr>
              <w:t>应</w:t>
            </w:r>
            <w:r>
              <w:rPr>
                <w:rFonts w:ascii="Times New Roman" w:hAnsi="Times New Roman" w:eastAsia="仿宋"/>
                <w:sz w:val="24"/>
              </w:rPr>
              <w:t>达到</w:t>
            </w:r>
            <w:r>
              <w:rPr>
                <w:rFonts w:hint="eastAsia" w:ascii="Times New Roman" w:hAnsi="Times New Roman" w:eastAsia="仿宋"/>
                <w:sz w:val="24"/>
              </w:rPr>
              <w:t>100%，达到100%，得5分</w:t>
            </w:r>
            <w:r>
              <w:rPr>
                <w:rFonts w:ascii="Times New Roman" w:hAnsi="Times New Roman" w:eastAsia="仿宋"/>
                <w:sz w:val="24"/>
              </w:rPr>
              <w:t>，否则不得分</w:t>
            </w:r>
            <w:r>
              <w:rPr>
                <w:rFonts w:hint="eastAsia" w:ascii="Times New Roman" w:hAnsi="Times New Roman" w:eastAsia="仿宋"/>
                <w:sz w:val="24"/>
              </w:rPr>
              <w:t>；次级用水单元计量率应达到95%</w:t>
            </w:r>
            <w:r>
              <w:rPr>
                <w:rFonts w:ascii="Times New Roman" w:hAnsi="Times New Roman" w:eastAsia="仿宋"/>
                <w:sz w:val="24"/>
              </w:rPr>
              <w:t>，</w:t>
            </w:r>
            <w:r>
              <w:rPr>
                <w:rFonts w:hint="eastAsia" w:ascii="Times New Roman" w:hAnsi="Times New Roman" w:eastAsia="仿宋"/>
                <w:sz w:val="24"/>
              </w:rPr>
              <w:t>达到95%，</w:t>
            </w:r>
            <w:r>
              <w:rPr>
                <w:rFonts w:ascii="Times New Roman" w:hAnsi="Times New Roman" w:eastAsia="仿宋"/>
                <w:sz w:val="24"/>
              </w:rPr>
              <w:t>得</w:t>
            </w:r>
            <w:r>
              <w:rPr>
                <w:rFonts w:hint="eastAsia" w:ascii="Times New Roman" w:hAnsi="Times New Roman" w:eastAsia="仿宋"/>
                <w:sz w:val="24"/>
              </w:rPr>
              <w:t>5</w:t>
            </w:r>
            <w:r>
              <w:rPr>
                <w:rFonts w:ascii="Times New Roman" w:hAnsi="Times New Roman" w:eastAsia="仿宋"/>
                <w:sz w:val="24"/>
              </w:rPr>
              <w:t>分，否则不得分</w:t>
            </w:r>
            <w:r>
              <w:rPr>
                <w:rFonts w:hint="eastAsia" w:ascii="Times New Roman" w:hAnsi="Times New Roman" w:eastAsia="仿宋"/>
                <w:sz w:val="24"/>
              </w:rPr>
              <w:t>。共12分</w:t>
            </w:r>
            <w:r>
              <w:rPr>
                <w:rFonts w:ascii="Times New Roman" w:hAnsi="Times New Roman" w:eastAsia="仿宋"/>
                <w:sz w:val="24"/>
              </w:rPr>
              <w:t>。</w:t>
            </w:r>
          </w:p>
        </w:tc>
        <w:tc>
          <w:tcPr>
            <w:tcW w:w="717" w:type="pct"/>
            <w:vMerge w:val="continue"/>
            <w:vAlign w:val="center"/>
          </w:tcPr>
          <w:p w14:paraId="022109F5">
            <w:pPr>
              <w:adjustRightInd w:val="0"/>
              <w:snapToGrid w:val="0"/>
              <w:jc w:val="left"/>
              <w:rPr>
                <w:rFonts w:ascii="Times New Roman" w:hAnsi="Times New Roman" w:eastAsia="仿宋"/>
                <w:sz w:val="24"/>
              </w:rPr>
            </w:pPr>
          </w:p>
        </w:tc>
        <w:tc>
          <w:tcPr>
            <w:tcW w:w="403" w:type="pct"/>
            <w:vMerge w:val="continue"/>
            <w:vAlign w:val="center"/>
          </w:tcPr>
          <w:p w14:paraId="3E5E23EB">
            <w:pPr>
              <w:adjustRightInd w:val="0"/>
              <w:snapToGrid w:val="0"/>
              <w:jc w:val="center"/>
              <w:rPr>
                <w:rFonts w:ascii="Times New Roman" w:hAnsi="Times New Roman" w:eastAsia="仿宋"/>
                <w:sz w:val="24"/>
              </w:rPr>
            </w:pPr>
          </w:p>
        </w:tc>
      </w:tr>
      <w:tr w14:paraId="69423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425" w:type="pct"/>
            <w:vMerge w:val="continue"/>
            <w:vAlign w:val="center"/>
          </w:tcPr>
          <w:p w14:paraId="72C3E45D">
            <w:pPr>
              <w:adjustRightInd w:val="0"/>
              <w:snapToGrid w:val="0"/>
              <w:jc w:val="center"/>
              <w:rPr>
                <w:rFonts w:ascii="Times New Roman" w:hAnsi="Times New Roman" w:eastAsia="仿宋"/>
                <w:sz w:val="24"/>
              </w:rPr>
            </w:pPr>
          </w:p>
        </w:tc>
        <w:tc>
          <w:tcPr>
            <w:tcW w:w="700" w:type="pct"/>
            <w:vMerge w:val="continue"/>
            <w:vAlign w:val="center"/>
          </w:tcPr>
          <w:p w14:paraId="775E85CB">
            <w:pPr>
              <w:adjustRightInd w:val="0"/>
              <w:snapToGrid w:val="0"/>
              <w:jc w:val="center"/>
              <w:rPr>
                <w:rFonts w:ascii="Times New Roman" w:hAnsi="Times New Roman" w:eastAsia="仿宋"/>
                <w:sz w:val="24"/>
              </w:rPr>
            </w:pPr>
          </w:p>
        </w:tc>
        <w:tc>
          <w:tcPr>
            <w:tcW w:w="1082" w:type="pct"/>
            <w:vAlign w:val="center"/>
          </w:tcPr>
          <w:p w14:paraId="3362F254">
            <w:pPr>
              <w:adjustRightInd w:val="0"/>
              <w:snapToGrid w:val="0"/>
              <w:rPr>
                <w:rFonts w:ascii="Times New Roman" w:hAnsi="Times New Roman" w:eastAsia="仿宋"/>
                <w:sz w:val="24"/>
              </w:rPr>
            </w:pPr>
            <w:r>
              <w:rPr>
                <w:rFonts w:ascii="Times New Roman" w:hAnsi="Times New Roman" w:eastAsia="仿宋"/>
                <w:sz w:val="24"/>
              </w:rPr>
              <w:t>定期开展用水巡查、</w:t>
            </w:r>
            <w:r>
              <w:rPr>
                <w:rFonts w:hint="eastAsia" w:ascii="Times New Roman" w:hAnsi="Times New Roman" w:eastAsia="仿宋"/>
                <w:sz w:val="24"/>
              </w:rPr>
              <w:t>检</w:t>
            </w:r>
            <w:r>
              <w:rPr>
                <w:rFonts w:ascii="Times New Roman" w:hAnsi="Times New Roman" w:eastAsia="仿宋"/>
                <w:sz w:val="24"/>
              </w:rPr>
              <w:t>修</w:t>
            </w:r>
          </w:p>
        </w:tc>
        <w:tc>
          <w:tcPr>
            <w:tcW w:w="1671" w:type="pct"/>
            <w:vAlign w:val="center"/>
          </w:tcPr>
          <w:p w14:paraId="159E2F53">
            <w:pPr>
              <w:adjustRightInd w:val="0"/>
              <w:snapToGrid w:val="0"/>
              <w:rPr>
                <w:rFonts w:ascii="Times New Roman" w:hAnsi="Times New Roman" w:eastAsia="仿宋"/>
                <w:sz w:val="24"/>
              </w:rPr>
            </w:pPr>
            <w:r>
              <w:rPr>
                <w:rFonts w:ascii="Times New Roman" w:hAnsi="Times New Roman" w:eastAsia="仿宋"/>
                <w:sz w:val="24"/>
              </w:rPr>
              <w:t>有巡查检修台账记录，得2分；现场检查未发现漏点，得3分，每发现</w:t>
            </w:r>
            <w:r>
              <w:rPr>
                <w:rFonts w:hint="eastAsia" w:ascii="Times New Roman" w:hAnsi="Times New Roman" w:eastAsia="仿宋"/>
                <w:sz w:val="24"/>
              </w:rPr>
              <w:t>一处</w:t>
            </w:r>
            <w:r>
              <w:rPr>
                <w:rFonts w:ascii="Times New Roman" w:hAnsi="Times New Roman" w:eastAsia="仿宋"/>
                <w:sz w:val="24"/>
              </w:rPr>
              <w:t>漏点</w:t>
            </w:r>
            <w:r>
              <w:rPr>
                <w:rFonts w:hint="eastAsia" w:ascii="Times New Roman" w:hAnsi="Times New Roman" w:eastAsia="仿宋"/>
                <w:sz w:val="24"/>
              </w:rPr>
              <w:t>，</w:t>
            </w:r>
            <w:r>
              <w:rPr>
                <w:rFonts w:ascii="Times New Roman" w:hAnsi="Times New Roman" w:eastAsia="仿宋"/>
                <w:sz w:val="24"/>
              </w:rPr>
              <w:t>扣</w:t>
            </w:r>
            <w:r>
              <w:rPr>
                <w:rFonts w:hint="eastAsia" w:ascii="Times New Roman" w:hAnsi="Times New Roman" w:eastAsia="仿宋"/>
                <w:sz w:val="24"/>
              </w:rPr>
              <w:t>1分，最多扣</w:t>
            </w:r>
            <w:r>
              <w:rPr>
                <w:rFonts w:ascii="Times New Roman" w:hAnsi="Times New Roman" w:eastAsia="仿宋"/>
                <w:sz w:val="24"/>
              </w:rPr>
              <w:t>3</w:t>
            </w:r>
            <w:r>
              <w:rPr>
                <w:rFonts w:hint="eastAsia" w:ascii="Times New Roman" w:hAnsi="Times New Roman" w:eastAsia="仿宋"/>
                <w:sz w:val="24"/>
              </w:rPr>
              <w:t>分。共5分</w:t>
            </w:r>
            <w:r>
              <w:rPr>
                <w:rFonts w:ascii="Times New Roman" w:hAnsi="Times New Roman" w:eastAsia="仿宋"/>
                <w:sz w:val="24"/>
              </w:rPr>
              <w:t>。</w:t>
            </w:r>
          </w:p>
        </w:tc>
        <w:tc>
          <w:tcPr>
            <w:tcW w:w="717" w:type="pct"/>
            <w:vMerge w:val="continue"/>
            <w:vAlign w:val="center"/>
          </w:tcPr>
          <w:p w14:paraId="593B541E">
            <w:pPr>
              <w:adjustRightInd w:val="0"/>
              <w:snapToGrid w:val="0"/>
              <w:jc w:val="left"/>
              <w:rPr>
                <w:rFonts w:ascii="Times New Roman" w:hAnsi="Times New Roman" w:eastAsia="仿宋"/>
                <w:sz w:val="24"/>
              </w:rPr>
            </w:pPr>
          </w:p>
        </w:tc>
        <w:tc>
          <w:tcPr>
            <w:tcW w:w="403" w:type="pct"/>
            <w:vMerge w:val="continue"/>
            <w:vAlign w:val="center"/>
          </w:tcPr>
          <w:p w14:paraId="2F9EE122">
            <w:pPr>
              <w:adjustRightInd w:val="0"/>
              <w:snapToGrid w:val="0"/>
              <w:jc w:val="center"/>
              <w:rPr>
                <w:rFonts w:ascii="Times New Roman" w:hAnsi="Times New Roman" w:eastAsia="仿宋"/>
                <w:sz w:val="24"/>
              </w:rPr>
            </w:pPr>
          </w:p>
        </w:tc>
      </w:tr>
      <w:tr w14:paraId="13836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425" w:type="pct"/>
            <w:vAlign w:val="center"/>
          </w:tcPr>
          <w:p w14:paraId="07374610">
            <w:pPr>
              <w:adjustRightInd w:val="0"/>
              <w:snapToGrid w:val="0"/>
              <w:jc w:val="center"/>
              <w:rPr>
                <w:rFonts w:ascii="Times New Roman" w:hAnsi="Times New Roman" w:eastAsia="仿宋"/>
                <w:sz w:val="24"/>
              </w:rPr>
            </w:pPr>
            <w:r>
              <w:rPr>
                <w:rFonts w:hint="eastAsia" w:ascii="Times New Roman" w:hAnsi="Times New Roman" w:eastAsia="仿宋"/>
                <w:sz w:val="24"/>
              </w:rPr>
              <w:t>5</w:t>
            </w:r>
          </w:p>
        </w:tc>
        <w:tc>
          <w:tcPr>
            <w:tcW w:w="700" w:type="pct"/>
            <w:vAlign w:val="center"/>
          </w:tcPr>
          <w:p w14:paraId="3A348950">
            <w:pPr>
              <w:adjustRightInd w:val="0"/>
              <w:snapToGrid w:val="0"/>
              <w:jc w:val="center"/>
              <w:rPr>
                <w:rFonts w:ascii="Times New Roman" w:hAnsi="Times New Roman" w:eastAsia="仿宋"/>
                <w:sz w:val="24"/>
              </w:rPr>
            </w:pPr>
            <w:r>
              <w:rPr>
                <w:rFonts w:ascii="Times New Roman" w:hAnsi="Times New Roman" w:eastAsia="仿宋"/>
                <w:sz w:val="24"/>
              </w:rPr>
              <w:t>节水管理机构</w:t>
            </w:r>
          </w:p>
        </w:tc>
        <w:tc>
          <w:tcPr>
            <w:tcW w:w="1082" w:type="pct"/>
            <w:vAlign w:val="center"/>
          </w:tcPr>
          <w:p w14:paraId="717BDA82">
            <w:pPr>
              <w:adjustRightInd w:val="0"/>
              <w:snapToGrid w:val="0"/>
              <w:jc w:val="center"/>
              <w:rPr>
                <w:rFonts w:ascii="Times New Roman" w:hAnsi="Times New Roman" w:eastAsia="仿宋"/>
                <w:sz w:val="24"/>
              </w:rPr>
            </w:pPr>
            <w:r>
              <w:rPr>
                <w:rFonts w:ascii="Times New Roman" w:hAnsi="Times New Roman" w:eastAsia="仿宋"/>
                <w:sz w:val="24"/>
              </w:rPr>
              <w:t>节水管理</w:t>
            </w:r>
            <w:r>
              <w:rPr>
                <w:rFonts w:hint="eastAsia" w:ascii="Times New Roman" w:hAnsi="Times New Roman" w:eastAsia="仿宋"/>
                <w:sz w:val="24"/>
              </w:rPr>
              <w:t>机构和</w:t>
            </w:r>
            <w:r>
              <w:rPr>
                <w:rFonts w:ascii="Times New Roman" w:hAnsi="Times New Roman" w:eastAsia="仿宋"/>
                <w:sz w:val="24"/>
              </w:rPr>
              <w:t>制度</w:t>
            </w:r>
            <w:r>
              <w:rPr>
                <w:rFonts w:hint="eastAsia" w:ascii="Times New Roman" w:hAnsi="Times New Roman" w:eastAsia="仿宋"/>
                <w:sz w:val="24"/>
              </w:rPr>
              <w:t>健全</w:t>
            </w:r>
          </w:p>
        </w:tc>
        <w:tc>
          <w:tcPr>
            <w:tcW w:w="1671" w:type="pct"/>
            <w:vAlign w:val="center"/>
          </w:tcPr>
          <w:p w14:paraId="0BD78E90">
            <w:pPr>
              <w:adjustRightInd w:val="0"/>
              <w:snapToGrid w:val="0"/>
              <w:rPr>
                <w:rFonts w:ascii="Times New Roman" w:hAnsi="Times New Roman" w:eastAsia="仿宋"/>
                <w:sz w:val="24"/>
              </w:rPr>
            </w:pPr>
            <w:r>
              <w:rPr>
                <w:rFonts w:hint="eastAsia" w:ascii="Times New Roman" w:hAnsi="Times New Roman" w:eastAsia="仿宋"/>
                <w:sz w:val="24"/>
              </w:rPr>
              <w:t>产业园</w:t>
            </w:r>
            <w:r>
              <w:rPr>
                <w:rFonts w:ascii="Times New Roman" w:hAnsi="Times New Roman" w:eastAsia="仿宋"/>
                <w:sz w:val="24"/>
              </w:rPr>
              <w:t>有专职的节水管理人员，岗位责任明确，得</w:t>
            </w:r>
            <w:r>
              <w:rPr>
                <w:rFonts w:hint="eastAsia" w:ascii="Times New Roman" w:hAnsi="Times New Roman" w:eastAsia="仿宋"/>
                <w:sz w:val="24"/>
              </w:rPr>
              <w:t>2</w:t>
            </w:r>
            <w:r>
              <w:rPr>
                <w:rFonts w:ascii="Times New Roman" w:hAnsi="Times New Roman" w:eastAsia="仿宋"/>
                <w:sz w:val="24"/>
              </w:rPr>
              <w:t>分；重视节水投入，资金来源有保障</w:t>
            </w:r>
            <w:r>
              <w:rPr>
                <w:rFonts w:hint="eastAsia" w:ascii="Times New Roman" w:hAnsi="Times New Roman" w:eastAsia="仿宋"/>
                <w:sz w:val="24"/>
              </w:rPr>
              <w:t>，</w:t>
            </w:r>
            <w:r>
              <w:rPr>
                <w:rFonts w:ascii="Times New Roman" w:hAnsi="Times New Roman" w:eastAsia="仿宋"/>
                <w:sz w:val="24"/>
              </w:rPr>
              <w:t>得</w:t>
            </w:r>
            <w:r>
              <w:rPr>
                <w:rFonts w:ascii="Times New Roman" w:hAnsi="Times New Roman" w:eastAsia="仿宋"/>
                <w:bCs/>
                <w:sz w:val="24"/>
              </w:rPr>
              <w:t>2</w:t>
            </w:r>
            <w:r>
              <w:rPr>
                <w:rFonts w:hint="eastAsia" w:ascii="Times New Roman" w:hAnsi="Times New Roman" w:eastAsia="仿宋"/>
                <w:bCs/>
                <w:sz w:val="24"/>
              </w:rPr>
              <w:t>分</w:t>
            </w:r>
            <w:r>
              <w:rPr>
                <w:rFonts w:ascii="Times New Roman" w:hAnsi="Times New Roman" w:eastAsia="仿宋"/>
                <w:sz w:val="24"/>
              </w:rPr>
              <w:t>；推行阳光水务，建立用水统计</w:t>
            </w:r>
            <w:r>
              <w:rPr>
                <w:rFonts w:hint="eastAsia" w:ascii="Times New Roman" w:hAnsi="Times New Roman" w:eastAsia="仿宋"/>
                <w:sz w:val="24"/>
              </w:rPr>
              <w:t>制度</w:t>
            </w:r>
            <w:r>
              <w:rPr>
                <w:rFonts w:ascii="Times New Roman" w:hAnsi="Times New Roman" w:eastAsia="仿宋"/>
                <w:sz w:val="24"/>
              </w:rPr>
              <w:t>，定期对用水节水情况进行检查，得</w:t>
            </w:r>
            <w:r>
              <w:rPr>
                <w:rFonts w:hint="eastAsia" w:ascii="Times New Roman" w:hAnsi="Times New Roman" w:eastAsia="仿宋"/>
                <w:sz w:val="24"/>
              </w:rPr>
              <w:t>2</w:t>
            </w:r>
            <w:r>
              <w:rPr>
                <w:rFonts w:ascii="Times New Roman" w:hAnsi="Times New Roman" w:eastAsia="仿宋"/>
                <w:sz w:val="24"/>
              </w:rPr>
              <w:t>分。</w:t>
            </w:r>
          </w:p>
        </w:tc>
        <w:tc>
          <w:tcPr>
            <w:tcW w:w="717" w:type="pct"/>
            <w:vAlign w:val="center"/>
          </w:tcPr>
          <w:p w14:paraId="4DDE25D7">
            <w:pPr>
              <w:adjustRightInd w:val="0"/>
              <w:snapToGrid w:val="0"/>
              <w:jc w:val="center"/>
              <w:rPr>
                <w:rFonts w:ascii="Times New Roman" w:hAnsi="Times New Roman" w:eastAsia="仿宋"/>
                <w:sz w:val="24"/>
              </w:rPr>
            </w:pPr>
            <w:r>
              <w:rPr>
                <w:rFonts w:ascii="Times New Roman" w:hAnsi="Times New Roman" w:eastAsia="仿宋"/>
                <w:sz w:val="24"/>
              </w:rPr>
              <w:t>资料审查+现场核查</w:t>
            </w:r>
          </w:p>
        </w:tc>
        <w:tc>
          <w:tcPr>
            <w:tcW w:w="403" w:type="pct"/>
            <w:vAlign w:val="center"/>
          </w:tcPr>
          <w:p w14:paraId="38A0B4D5">
            <w:pPr>
              <w:adjustRightInd w:val="0"/>
              <w:snapToGrid w:val="0"/>
              <w:jc w:val="center"/>
              <w:rPr>
                <w:rFonts w:ascii="Times New Roman" w:hAnsi="Times New Roman" w:eastAsia="仿宋"/>
                <w:sz w:val="24"/>
              </w:rPr>
            </w:pPr>
            <w:r>
              <w:rPr>
                <w:rFonts w:hint="eastAsia" w:ascii="Times New Roman" w:hAnsi="Times New Roman" w:eastAsia="仿宋"/>
                <w:sz w:val="24"/>
              </w:rPr>
              <w:t>6</w:t>
            </w:r>
          </w:p>
        </w:tc>
      </w:tr>
      <w:tr w14:paraId="39585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425" w:type="pct"/>
            <w:vAlign w:val="center"/>
          </w:tcPr>
          <w:p w14:paraId="54BF8BD9">
            <w:pPr>
              <w:adjustRightInd w:val="0"/>
              <w:snapToGrid w:val="0"/>
              <w:jc w:val="center"/>
              <w:rPr>
                <w:rFonts w:ascii="Times New Roman" w:hAnsi="Times New Roman" w:eastAsia="仿宋"/>
                <w:sz w:val="24"/>
              </w:rPr>
            </w:pPr>
            <w:r>
              <w:rPr>
                <w:rFonts w:hint="eastAsia" w:ascii="Times New Roman" w:hAnsi="Times New Roman" w:eastAsia="仿宋"/>
                <w:sz w:val="24"/>
              </w:rPr>
              <w:t>6</w:t>
            </w:r>
          </w:p>
        </w:tc>
        <w:tc>
          <w:tcPr>
            <w:tcW w:w="700" w:type="pct"/>
            <w:vAlign w:val="center"/>
          </w:tcPr>
          <w:p w14:paraId="32ABB9A3">
            <w:pPr>
              <w:adjustRightInd w:val="0"/>
              <w:snapToGrid w:val="0"/>
              <w:jc w:val="left"/>
              <w:rPr>
                <w:rFonts w:ascii="Times New Roman" w:hAnsi="Times New Roman" w:eastAsia="仿宋"/>
                <w:sz w:val="24"/>
              </w:rPr>
            </w:pPr>
            <w:r>
              <w:rPr>
                <w:rFonts w:ascii="Times New Roman" w:hAnsi="Times New Roman" w:eastAsia="仿宋"/>
                <w:sz w:val="24"/>
              </w:rPr>
              <w:t>节水工艺技术装备</w:t>
            </w:r>
          </w:p>
        </w:tc>
        <w:tc>
          <w:tcPr>
            <w:tcW w:w="1082" w:type="pct"/>
            <w:vAlign w:val="center"/>
          </w:tcPr>
          <w:p w14:paraId="77619037">
            <w:pPr>
              <w:adjustRightInd w:val="0"/>
              <w:snapToGrid w:val="0"/>
              <w:jc w:val="center"/>
              <w:rPr>
                <w:rFonts w:ascii="Times New Roman" w:hAnsi="Times New Roman" w:eastAsia="仿宋"/>
                <w:sz w:val="24"/>
              </w:rPr>
            </w:pPr>
            <w:r>
              <w:rPr>
                <w:rFonts w:hint="eastAsia" w:ascii="Times New Roman" w:hAnsi="Times New Roman" w:eastAsia="仿宋"/>
                <w:sz w:val="24"/>
              </w:rPr>
              <w:t>推广</w:t>
            </w:r>
            <w:r>
              <w:rPr>
                <w:rFonts w:ascii="Times New Roman" w:hAnsi="Times New Roman" w:eastAsia="仿宋"/>
                <w:sz w:val="24"/>
              </w:rPr>
              <w:t>使用节水工艺、技术和装备</w:t>
            </w:r>
          </w:p>
        </w:tc>
        <w:tc>
          <w:tcPr>
            <w:tcW w:w="1671" w:type="pct"/>
            <w:vAlign w:val="center"/>
          </w:tcPr>
          <w:p w14:paraId="1F85B1F2">
            <w:pPr>
              <w:adjustRightInd w:val="0"/>
              <w:snapToGrid w:val="0"/>
              <w:rPr>
                <w:rFonts w:ascii="Times New Roman" w:hAnsi="Times New Roman" w:eastAsia="仿宋"/>
                <w:sz w:val="24"/>
              </w:rPr>
            </w:pPr>
            <w:r>
              <w:rPr>
                <w:rFonts w:ascii="Times New Roman" w:hAnsi="Times New Roman" w:eastAsia="仿宋"/>
                <w:sz w:val="24"/>
              </w:rPr>
              <w:t>实施</w:t>
            </w:r>
            <w:r>
              <w:rPr>
                <w:rFonts w:hint="eastAsia" w:ascii="Times New Roman" w:hAnsi="Times New Roman" w:eastAsia="仿宋"/>
                <w:sz w:val="24"/>
              </w:rPr>
              <w:t>规模化</w:t>
            </w:r>
            <w:r>
              <w:rPr>
                <w:rFonts w:ascii="Times New Roman" w:hAnsi="Times New Roman" w:eastAsia="仿宋"/>
                <w:sz w:val="24"/>
              </w:rPr>
              <w:t>节水改造、推行测土配方施肥、水肥一体化等节水技术等。每</w:t>
            </w:r>
            <w:r>
              <w:rPr>
                <w:rFonts w:hint="eastAsia" w:ascii="Times New Roman" w:hAnsi="Times New Roman" w:eastAsia="仿宋"/>
                <w:sz w:val="24"/>
              </w:rPr>
              <w:t>有1</w:t>
            </w:r>
            <w:r>
              <w:rPr>
                <w:rFonts w:ascii="Times New Roman" w:hAnsi="Times New Roman" w:eastAsia="仿宋"/>
                <w:sz w:val="24"/>
              </w:rPr>
              <w:t>项得</w:t>
            </w:r>
            <w:r>
              <w:rPr>
                <w:rFonts w:hint="eastAsia" w:ascii="Times New Roman" w:hAnsi="Times New Roman" w:eastAsia="仿宋"/>
                <w:sz w:val="24"/>
              </w:rPr>
              <w:t>3</w:t>
            </w:r>
            <w:r>
              <w:rPr>
                <w:rFonts w:ascii="Times New Roman" w:hAnsi="Times New Roman" w:eastAsia="仿宋"/>
                <w:sz w:val="24"/>
              </w:rPr>
              <w:t>分，最高得</w:t>
            </w:r>
            <w:r>
              <w:rPr>
                <w:rFonts w:hint="eastAsia" w:ascii="Times New Roman" w:hAnsi="Times New Roman" w:eastAsia="仿宋"/>
                <w:sz w:val="24"/>
              </w:rPr>
              <w:t>9</w:t>
            </w:r>
            <w:r>
              <w:rPr>
                <w:rFonts w:ascii="Times New Roman" w:hAnsi="Times New Roman" w:eastAsia="仿宋"/>
                <w:sz w:val="24"/>
              </w:rPr>
              <w:t>分。</w:t>
            </w:r>
          </w:p>
        </w:tc>
        <w:tc>
          <w:tcPr>
            <w:tcW w:w="717" w:type="pct"/>
            <w:vAlign w:val="center"/>
          </w:tcPr>
          <w:p w14:paraId="124D472D">
            <w:pPr>
              <w:adjustRightInd w:val="0"/>
              <w:snapToGrid w:val="0"/>
              <w:jc w:val="center"/>
              <w:rPr>
                <w:rFonts w:ascii="Times New Roman" w:hAnsi="Times New Roman" w:eastAsia="仿宋"/>
                <w:sz w:val="24"/>
              </w:rPr>
            </w:pPr>
            <w:r>
              <w:rPr>
                <w:rFonts w:ascii="Times New Roman" w:hAnsi="Times New Roman" w:eastAsia="仿宋"/>
                <w:sz w:val="24"/>
              </w:rPr>
              <w:t>资料审查+现场核查</w:t>
            </w:r>
          </w:p>
        </w:tc>
        <w:tc>
          <w:tcPr>
            <w:tcW w:w="403" w:type="pct"/>
            <w:vAlign w:val="center"/>
          </w:tcPr>
          <w:p w14:paraId="62E56413">
            <w:pPr>
              <w:adjustRightInd w:val="0"/>
              <w:snapToGrid w:val="0"/>
              <w:jc w:val="center"/>
              <w:rPr>
                <w:rFonts w:ascii="Times New Roman" w:hAnsi="Times New Roman" w:eastAsia="仿宋"/>
                <w:sz w:val="24"/>
              </w:rPr>
            </w:pPr>
            <w:r>
              <w:rPr>
                <w:rFonts w:hint="eastAsia" w:ascii="Times New Roman" w:hAnsi="Times New Roman" w:eastAsia="仿宋"/>
                <w:sz w:val="24"/>
              </w:rPr>
              <w:t>9</w:t>
            </w:r>
          </w:p>
        </w:tc>
      </w:tr>
      <w:tr w14:paraId="50D50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425" w:type="pct"/>
            <w:vAlign w:val="center"/>
          </w:tcPr>
          <w:p w14:paraId="56EE42A3">
            <w:pPr>
              <w:adjustRightInd w:val="0"/>
              <w:snapToGrid w:val="0"/>
              <w:jc w:val="center"/>
              <w:rPr>
                <w:rFonts w:ascii="Times New Roman" w:hAnsi="Times New Roman" w:eastAsia="仿宋"/>
                <w:sz w:val="24"/>
              </w:rPr>
            </w:pPr>
            <w:r>
              <w:rPr>
                <w:rFonts w:hint="eastAsia" w:ascii="Times New Roman" w:hAnsi="Times New Roman" w:eastAsia="仿宋"/>
                <w:sz w:val="24"/>
              </w:rPr>
              <w:t>7</w:t>
            </w:r>
          </w:p>
        </w:tc>
        <w:tc>
          <w:tcPr>
            <w:tcW w:w="700" w:type="pct"/>
            <w:vAlign w:val="center"/>
          </w:tcPr>
          <w:p w14:paraId="6299CE09">
            <w:pPr>
              <w:adjustRightInd w:val="0"/>
              <w:snapToGrid w:val="0"/>
              <w:jc w:val="center"/>
              <w:rPr>
                <w:rFonts w:ascii="Times New Roman" w:hAnsi="Times New Roman" w:eastAsia="仿宋"/>
                <w:sz w:val="24"/>
              </w:rPr>
            </w:pPr>
            <w:r>
              <w:rPr>
                <w:rFonts w:ascii="Times New Roman" w:hAnsi="Times New Roman" w:eastAsia="仿宋"/>
                <w:sz w:val="24"/>
              </w:rPr>
              <w:t>信息化管理</w:t>
            </w:r>
          </w:p>
        </w:tc>
        <w:tc>
          <w:tcPr>
            <w:tcW w:w="1082" w:type="pct"/>
            <w:vAlign w:val="center"/>
          </w:tcPr>
          <w:p w14:paraId="46AE6957">
            <w:pPr>
              <w:adjustRightInd w:val="0"/>
              <w:snapToGrid w:val="0"/>
              <w:jc w:val="center"/>
              <w:rPr>
                <w:rFonts w:ascii="Times New Roman" w:hAnsi="Times New Roman" w:eastAsia="仿宋"/>
                <w:sz w:val="24"/>
              </w:rPr>
            </w:pPr>
            <w:r>
              <w:rPr>
                <w:rFonts w:ascii="Times New Roman" w:hAnsi="Times New Roman" w:eastAsia="仿宋"/>
                <w:sz w:val="24"/>
              </w:rPr>
              <w:t>运用信息化手段开展取用水管理</w:t>
            </w:r>
          </w:p>
        </w:tc>
        <w:tc>
          <w:tcPr>
            <w:tcW w:w="1671" w:type="pct"/>
            <w:vAlign w:val="center"/>
          </w:tcPr>
          <w:p w14:paraId="2D7CC2C5">
            <w:pPr>
              <w:adjustRightInd w:val="0"/>
              <w:snapToGrid w:val="0"/>
              <w:rPr>
                <w:rFonts w:ascii="Times New Roman" w:hAnsi="Times New Roman" w:eastAsia="仿宋"/>
                <w:sz w:val="24"/>
              </w:rPr>
            </w:pPr>
            <w:r>
              <w:rPr>
                <w:rFonts w:ascii="Times New Roman" w:hAnsi="Times New Roman" w:eastAsia="仿宋"/>
                <w:sz w:val="24"/>
              </w:rPr>
              <w:t>建立智能取用水监管平台，</w:t>
            </w:r>
            <w:r>
              <w:rPr>
                <w:rFonts w:hint="eastAsia" w:ascii="Times New Roman" w:hAnsi="Times New Roman" w:eastAsia="仿宋"/>
                <w:sz w:val="24"/>
              </w:rPr>
              <w:t>得3分；系统</w:t>
            </w:r>
            <w:r>
              <w:rPr>
                <w:rFonts w:ascii="Times New Roman" w:hAnsi="Times New Roman" w:eastAsia="仿宋"/>
                <w:sz w:val="24"/>
              </w:rPr>
              <w:t>正常运行，</w:t>
            </w:r>
            <w:r>
              <w:rPr>
                <w:rFonts w:hint="eastAsia" w:ascii="Times New Roman" w:hAnsi="Times New Roman" w:eastAsia="仿宋"/>
                <w:sz w:val="24"/>
              </w:rPr>
              <w:t>得3分。共6分。</w:t>
            </w:r>
          </w:p>
        </w:tc>
        <w:tc>
          <w:tcPr>
            <w:tcW w:w="717" w:type="pct"/>
            <w:vAlign w:val="center"/>
          </w:tcPr>
          <w:p w14:paraId="32D3CC14">
            <w:pPr>
              <w:adjustRightInd w:val="0"/>
              <w:snapToGrid w:val="0"/>
              <w:jc w:val="center"/>
              <w:rPr>
                <w:rFonts w:ascii="Times New Roman" w:hAnsi="Times New Roman" w:eastAsia="仿宋"/>
                <w:sz w:val="24"/>
              </w:rPr>
            </w:pPr>
            <w:r>
              <w:rPr>
                <w:rFonts w:ascii="Times New Roman" w:hAnsi="Times New Roman" w:eastAsia="仿宋"/>
                <w:sz w:val="24"/>
              </w:rPr>
              <w:t>资料审查+现场核查</w:t>
            </w:r>
          </w:p>
        </w:tc>
        <w:tc>
          <w:tcPr>
            <w:tcW w:w="403" w:type="pct"/>
            <w:vAlign w:val="center"/>
          </w:tcPr>
          <w:p w14:paraId="4989D503">
            <w:pPr>
              <w:adjustRightInd w:val="0"/>
              <w:snapToGrid w:val="0"/>
              <w:jc w:val="center"/>
              <w:rPr>
                <w:rFonts w:ascii="Times New Roman" w:hAnsi="Times New Roman" w:eastAsia="仿宋"/>
                <w:sz w:val="24"/>
              </w:rPr>
            </w:pPr>
            <w:r>
              <w:rPr>
                <w:rFonts w:ascii="Times New Roman" w:hAnsi="Times New Roman" w:eastAsia="仿宋"/>
                <w:sz w:val="24"/>
              </w:rPr>
              <w:t>6</w:t>
            </w:r>
          </w:p>
        </w:tc>
      </w:tr>
      <w:tr w14:paraId="09719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425" w:type="pct"/>
            <w:vMerge w:val="restart"/>
            <w:vAlign w:val="center"/>
          </w:tcPr>
          <w:p w14:paraId="7F2D4AB4">
            <w:pPr>
              <w:adjustRightInd w:val="0"/>
              <w:snapToGrid w:val="0"/>
              <w:jc w:val="center"/>
              <w:rPr>
                <w:rFonts w:ascii="Times New Roman" w:hAnsi="Times New Roman" w:eastAsia="仿宋"/>
                <w:sz w:val="24"/>
              </w:rPr>
            </w:pPr>
            <w:r>
              <w:rPr>
                <w:rFonts w:hint="eastAsia" w:ascii="Times New Roman" w:hAnsi="Times New Roman" w:eastAsia="仿宋"/>
                <w:sz w:val="24"/>
              </w:rPr>
              <w:t>8</w:t>
            </w:r>
          </w:p>
        </w:tc>
        <w:tc>
          <w:tcPr>
            <w:tcW w:w="700" w:type="pct"/>
            <w:vMerge w:val="restart"/>
            <w:vAlign w:val="center"/>
          </w:tcPr>
          <w:p w14:paraId="42AC45A6">
            <w:pPr>
              <w:adjustRightInd w:val="0"/>
              <w:snapToGrid w:val="0"/>
              <w:jc w:val="center"/>
              <w:rPr>
                <w:rFonts w:ascii="Times New Roman" w:hAnsi="Times New Roman" w:eastAsia="仿宋"/>
                <w:sz w:val="24"/>
              </w:rPr>
            </w:pPr>
            <w:r>
              <w:rPr>
                <w:rFonts w:ascii="Times New Roman" w:hAnsi="Times New Roman" w:eastAsia="仿宋"/>
                <w:sz w:val="24"/>
              </w:rPr>
              <w:t>节水</w:t>
            </w:r>
            <w:r>
              <w:rPr>
                <w:rFonts w:hint="eastAsia" w:ascii="Times New Roman" w:hAnsi="Times New Roman" w:eastAsia="仿宋"/>
                <w:sz w:val="24"/>
              </w:rPr>
              <w:t>宣传</w:t>
            </w:r>
          </w:p>
        </w:tc>
        <w:tc>
          <w:tcPr>
            <w:tcW w:w="1082" w:type="pct"/>
            <w:vAlign w:val="center"/>
          </w:tcPr>
          <w:p w14:paraId="78AF63AE">
            <w:pPr>
              <w:adjustRightInd w:val="0"/>
              <w:snapToGrid w:val="0"/>
              <w:jc w:val="center"/>
              <w:rPr>
                <w:rFonts w:ascii="Times New Roman" w:hAnsi="Times New Roman" w:eastAsia="仿宋"/>
                <w:sz w:val="24"/>
              </w:rPr>
            </w:pPr>
            <w:r>
              <w:rPr>
                <w:rFonts w:ascii="Times New Roman" w:hAnsi="Times New Roman" w:eastAsia="仿宋"/>
                <w:sz w:val="24"/>
              </w:rPr>
              <w:t>宣传教育</w:t>
            </w:r>
          </w:p>
        </w:tc>
        <w:tc>
          <w:tcPr>
            <w:tcW w:w="1671" w:type="pct"/>
            <w:vAlign w:val="center"/>
          </w:tcPr>
          <w:p w14:paraId="24C74058">
            <w:pPr>
              <w:adjustRightInd w:val="0"/>
              <w:snapToGrid w:val="0"/>
              <w:rPr>
                <w:rFonts w:ascii="Times New Roman" w:hAnsi="Times New Roman" w:eastAsia="仿宋"/>
                <w:sz w:val="24"/>
              </w:rPr>
            </w:pPr>
            <w:r>
              <w:rPr>
                <w:rFonts w:hint="eastAsia" w:ascii="Times New Roman" w:hAnsi="Times New Roman" w:eastAsia="仿宋"/>
                <w:sz w:val="24"/>
              </w:rPr>
              <w:t>开展节水宣传主题活动、专题培训和讲座，每开展一次得1分，最多得3分。</w:t>
            </w:r>
          </w:p>
        </w:tc>
        <w:tc>
          <w:tcPr>
            <w:tcW w:w="717" w:type="pct"/>
            <w:vAlign w:val="center"/>
          </w:tcPr>
          <w:p w14:paraId="0F2A2E25">
            <w:pPr>
              <w:adjustRightInd w:val="0"/>
              <w:snapToGrid w:val="0"/>
              <w:jc w:val="center"/>
              <w:rPr>
                <w:rFonts w:ascii="Times New Roman" w:hAnsi="Times New Roman" w:eastAsia="仿宋"/>
                <w:sz w:val="24"/>
              </w:rPr>
            </w:pPr>
            <w:r>
              <w:rPr>
                <w:rFonts w:ascii="Times New Roman" w:hAnsi="Times New Roman" w:eastAsia="仿宋"/>
                <w:sz w:val="24"/>
              </w:rPr>
              <w:t>现场核查</w:t>
            </w:r>
          </w:p>
        </w:tc>
        <w:tc>
          <w:tcPr>
            <w:tcW w:w="403" w:type="pct"/>
            <w:vMerge w:val="restart"/>
            <w:vAlign w:val="center"/>
          </w:tcPr>
          <w:p w14:paraId="5498C6EA">
            <w:pPr>
              <w:adjustRightInd w:val="0"/>
              <w:snapToGrid w:val="0"/>
              <w:jc w:val="center"/>
              <w:rPr>
                <w:rFonts w:ascii="Times New Roman" w:hAnsi="Times New Roman" w:eastAsia="仿宋"/>
                <w:sz w:val="24"/>
              </w:rPr>
            </w:pPr>
            <w:r>
              <w:rPr>
                <w:rFonts w:hint="eastAsia" w:ascii="Times New Roman" w:hAnsi="Times New Roman" w:eastAsia="仿宋"/>
                <w:sz w:val="24"/>
              </w:rPr>
              <w:t>15</w:t>
            </w:r>
          </w:p>
        </w:tc>
      </w:tr>
      <w:tr w14:paraId="5A359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25" w:type="pct"/>
            <w:vMerge w:val="continue"/>
            <w:vAlign w:val="center"/>
          </w:tcPr>
          <w:p w14:paraId="40E28C17">
            <w:pPr>
              <w:adjustRightInd w:val="0"/>
              <w:snapToGrid w:val="0"/>
              <w:jc w:val="center"/>
              <w:rPr>
                <w:rFonts w:ascii="Times New Roman" w:hAnsi="Times New Roman" w:eastAsia="仿宋"/>
                <w:sz w:val="24"/>
              </w:rPr>
            </w:pPr>
          </w:p>
        </w:tc>
        <w:tc>
          <w:tcPr>
            <w:tcW w:w="700" w:type="pct"/>
            <w:vMerge w:val="continue"/>
            <w:vAlign w:val="center"/>
          </w:tcPr>
          <w:p w14:paraId="64D02D81">
            <w:pPr>
              <w:adjustRightInd w:val="0"/>
              <w:snapToGrid w:val="0"/>
              <w:jc w:val="left"/>
              <w:rPr>
                <w:rFonts w:ascii="Times New Roman" w:hAnsi="Times New Roman" w:eastAsia="仿宋"/>
                <w:sz w:val="24"/>
              </w:rPr>
            </w:pPr>
          </w:p>
        </w:tc>
        <w:tc>
          <w:tcPr>
            <w:tcW w:w="1082" w:type="pct"/>
            <w:vAlign w:val="center"/>
          </w:tcPr>
          <w:p w14:paraId="4E20A8B6">
            <w:pPr>
              <w:adjustRightInd w:val="0"/>
              <w:snapToGrid w:val="0"/>
              <w:jc w:val="center"/>
              <w:rPr>
                <w:rFonts w:ascii="Times New Roman" w:hAnsi="Times New Roman" w:eastAsia="仿宋"/>
                <w:sz w:val="24"/>
              </w:rPr>
            </w:pPr>
            <w:r>
              <w:rPr>
                <w:rFonts w:hint="eastAsia" w:ascii="Times New Roman" w:hAnsi="Times New Roman" w:eastAsia="仿宋"/>
                <w:sz w:val="24"/>
              </w:rPr>
              <w:t>节水</w:t>
            </w:r>
            <w:r>
              <w:rPr>
                <w:rFonts w:ascii="Times New Roman" w:hAnsi="Times New Roman" w:eastAsia="仿宋"/>
                <w:sz w:val="24"/>
              </w:rPr>
              <w:t>标识</w:t>
            </w:r>
          </w:p>
        </w:tc>
        <w:tc>
          <w:tcPr>
            <w:tcW w:w="1671" w:type="pct"/>
            <w:vAlign w:val="center"/>
          </w:tcPr>
          <w:p w14:paraId="59D9616A">
            <w:pPr>
              <w:adjustRightInd w:val="0"/>
              <w:snapToGrid w:val="0"/>
              <w:rPr>
                <w:rFonts w:ascii="Times New Roman" w:hAnsi="Times New Roman" w:eastAsia="仿宋"/>
                <w:sz w:val="24"/>
              </w:rPr>
            </w:pPr>
            <w:r>
              <w:rPr>
                <w:rFonts w:hint="eastAsia" w:ascii="Times New Roman" w:hAnsi="Times New Roman" w:eastAsia="仿宋"/>
                <w:sz w:val="24"/>
              </w:rPr>
              <w:t>主要用水场所和器具显著位置全部张贴节水标语，得6分。每发现一处未实施扣0.3分，最多扣6分。</w:t>
            </w:r>
          </w:p>
        </w:tc>
        <w:tc>
          <w:tcPr>
            <w:tcW w:w="717" w:type="pct"/>
            <w:vAlign w:val="center"/>
          </w:tcPr>
          <w:p w14:paraId="3C07E7EB">
            <w:pPr>
              <w:adjustRightInd w:val="0"/>
              <w:snapToGrid w:val="0"/>
              <w:jc w:val="center"/>
              <w:rPr>
                <w:rFonts w:ascii="Times New Roman" w:hAnsi="Times New Roman" w:eastAsia="仿宋"/>
                <w:sz w:val="24"/>
              </w:rPr>
            </w:pPr>
            <w:r>
              <w:rPr>
                <w:rFonts w:hint="eastAsia" w:ascii="Times New Roman" w:hAnsi="Times New Roman" w:eastAsia="仿宋"/>
                <w:sz w:val="24"/>
              </w:rPr>
              <w:t>现场核查</w:t>
            </w:r>
          </w:p>
        </w:tc>
        <w:tc>
          <w:tcPr>
            <w:tcW w:w="403" w:type="pct"/>
            <w:vMerge w:val="continue"/>
            <w:vAlign w:val="center"/>
          </w:tcPr>
          <w:p w14:paraId="43B938F7">
            <w:pPr>
              <w:adjustRightInd w:val="0"/>
              <w:snapToGrid w:val="0"/>
              <w:jc w:val="center"/>
              <w:rPr>
                <w:rFonts w:ascii="Times New Roman" w:hAnsi="Times New Roman" w:eastAsia="仿宋"/>
                <w:sz w:val="24"/>
              </w:rPr>
            </w:pPr>
          </w:p>
        </w:tc>
      </w:tr>
      <w:tr w14:paraId="01EBF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425" w:type="pct"/>
            <w:vMerge w:val="continue"/>
            <w:vAlign w:val="center"/>
          </w:tcPr>
          <w:p w14:paraId="6FDC51CB">
            <w:pPr>
              <w:adjustRightInd w:val="0"/>
              <w:snapToGrid w:val="0"/>
              <w:jc w:val="center"/>
              <w:rPr>
                <w:rFonts w:ascii="Times New Roman" w:hAnsi="Times New Roman" w:eastAsia="仿宋"/>
                <w:sz w:val="24"/>
              </w:rPr>
            </w:pPr>
          </w:p>
        </w:tc>
        <w:tc>
          <w:tcPr>
            <w:tcW w:w="700" w:type="pct"/>
            <w:vMerge w:val="continue"/>
            <w:vAlign w:val="center"/>
          </w:tcPr>
          <w:p w14:paraId="6DD96240">
            <w:pPr>
              <w:adjustRightInd w:val="0"/>
              <w:snapToGrid w:val="0"/>
              <w:rPr>
                <w:rFonts w:ascii="Times New Roman" w:hAnsi="Times New Roman" w:eastAsia="仿宋"/>
                <w:sz w:val="24"/>
              </w:rPr>
            </w:pPr>
          </w:p>
        </w:tc>
        <w:tc>
          <w:tcPr>
            <w:tcW w:w="1082" w:type="pct"/>
            <w:vAlign w:val="center"/>
          </w:tcPr>
          <w:p w14:paraId="548EC9CE">
            <w:pPr>
              <w:adjustRightInd w:val="0"/>
              <w:snapToGrid w:val="0"/>
              <w:jc w:val="center"/>
              <w:rPr>
                <w:rFonts w:ascii="Times New Roman" w:hAnsi="Times New Roman" w:eastAsia="仿宋"/>
                <w:sz w:val="24"/>
              </w:rPr>
            </w:pPr>
            <w:r>
              <w:rPr>
                <w:rFonts w:hint="eastAsia" w:ascii="Times New Roman" w:hAnsi="Times New Roman" w:eastAsia="仿宋"/>
                <w:sz w:val="24"/>
              </w:rPr>
              <w:t>职工节水意识</w:t>
            </w:r>
          </w:p>
        </w:tc>
        <w:tc>
          <w:tcPr>
            <w:tcW w:w="1671" w:type="pct"/>
            <w:vAlign w:val="center"/>
          </w:tcPr>
          <w:p w14:paraId="178D8565">
            <w:pPr>
              <w:adjustRightInd w:val="0"/>
              <w:snapToGrid w:val="0"/>
              <w:rPr>
                <w:rFonts w:ascii="Times New Roman" w:hAnsi="Times New Roman" w:eastAsia="仿宋"/>
                <w:sz w:val="24"/>
              </w:rPr>
            </w:pPr>
            <w:r>
              <w:rPr>
                <w:rFonts w:hint="eastAsia" w:ascii="Times New Roman" w:hAnsi="Times New Roman" w:eastAsia="仿宋"/>
                <w:sz w:val="24"/>
              </w:rPr>
              <w:t>现场随机抽取</w:t>
            </w:r>
            <w:r>
              <w:rPr>
                <w:rFonts w:ascii="Times New Roman" w:hAnsi="Times New Roman" w:eastAsia="仿宋"/>
                <w:sz w:val="24"/>
              </w:rPr>
              <w:t>10</w:t>
            </w:r>
            <w:r>
              <w:rPr>
                <w:rFonts w:hint="eastAsia" w:ascii="Times New Roman" w:hAnsi="Times New Roman" w:eastAsia="仿宋"/>
                <w:sz w:val="24"/>
              </w:rPr>
              <w:t>名产业园职工开展节水问卷调查，每份试卷满分100分。得分</w:t>
            </w:r>
            <w:r>
              <w:rPr>
                <w:rFonts w:ascii="Times New Roman" w:hAnsi="Times New Roman" w:eastAsia="仿宋"/>
                <w:sz w:val="24"/>
              </w:rPr>
              <w:t>=</w:t>
            </w:r>
            <w:r>
              <w:rPr>
                <w:rFonts w:hint="eastAsia" w:ascii="Times New Roman" w:hAnsi="Times New Roman" w:eastAsia="仿宋"/>
                <w:sz w:val="24"/>
              </w:rPr>
              <w:t>问卷调查平均得分/100</w:t>
            </w:r>
            <w:r>
              <w:rPr>
                <w:rFonts w:ascii="Times New Roman" w:hAnsi="Times New Roman" w:eastAsia="仿宋"/>
                <w:kern w:val="0"/>
                <w:sz w:val="24"/>
              </w:rPr>
              <w:t>×</w:t>
            </w:r>
            <w:r>
              <w:rPr>
                <w:rFonts w:hint="eastAsia" w:ascii="Times New Roman" w:hAnsi="Times New Roman" w:eastAsia="仿宋"/>
                <w:sz w:val="24"/>
              </w:rPr>
              <w:t>6，满分6分。</w:t>
            </w:r>
          </w:p>
        </w:tc>
        <w:tc>
          <w:tcPr>
            <w:tcW w:w="717" w:type="pct"/>
            <w:vAlign w:val="center"/>
          </w:tcPr>
          <w:p w14:paraId="50CEC301">
            <w:pPr>
              <w:adjustRightInd w:val="0"/>
              <w:snapToGrid w:val="0"/>
              <w:jc w:val="center"/>
              <w:rPr>
                <w:rFonts w:ascii="Times New Roman" w:hAnsi="Times New Roman" w:eastAsia="仿宋"/>
                <w:sz w:val="24"/>
              </w:rPr>
            </w:pPr>
            <w:r>
              <w:rPr>
                <w:rFonts w:hint="eastAsia" w:ascii="Times New Roman" w:hAnsi="Times New Roman" w:eastAsia="仿宋"/>
                <w:sz w:val="24"/>
              </w:rPr>
              <w:t>问卷调查</w:t>
            </w:r>
          </w:p>
        </w:tc>
        <w:tc>
          <w:tcPr>
            <w:tcW w:w="403" w:type="pct"/>
            <w:vMerge w:val="continue"/>
            <w:vAlign w:val="center"/>
          </w:tcPr>
          <w:p w14:paraId="5AB86DED">
            <w:pPr>
              <w:adjustRightInd w:val="0"/>
              <w:snapToGrid w:val="0"/>
              <w:jc w:val="center"/>
              <w:rPr>
                <w:rFonts w:ascii="Times New Roman" w:hAnsi="Times New Roman" w:eastAsia="仿宋"/>
                <w:sz w:val="24"/>
              </w:rPr>
            </w:pPr>
          </w:p>
        </w:tc>
      </w:tr>
      <w:tr w14:paraId="14EE0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425" w:type="pct"/>
            <w:vAlign w:val="center"/>
          </w:tcPr>
          <w:p w14:paraId="0B017B2E">
            <w:pPr>
              <w:adjustRightInd w:val="0"/>
              <w:snapToGrid w:val="0"/>
              <w:jc w:val="center"/>
              <w:rPr>
                <w:rFonts w:ascii="Times New Roman" w:hAnsi="Times New Roman" w:eastAsia="仿宋"/>
                <w:sz w:val="24"/>
              </w:rPr>
            </w:pPr>
            <w:r>
              <w:rPr>
                <w:rFonts w:hint="eastAsia" w:ascii="Times New Roman" w:hAnsi="Times New Roman" w:eastAsia="仿宋"/>
                <w:sz w:val="24"/>
              </w:rPr>
              <w:t>9</w:t>
            </w:r>
          </w:p>
        </w:tc>
        <w:tc>
          <w:tcPr>
            <w:tcW w:w="700" w:type="pct"/>
            <w:vAlign w:val="center"/>
          </w:tcPr>
          <w:p w14:paraId="42A236AE">
            <w:pPr>
              <w:adjustRightInd w:val="0"/>
              <w:snapToGrid w:val="0"/>
              <w:rPr>
                <w:rFonts w:ascii="Times New Roman" w:hAnsi="Times New Roman" w:eastAsia="仿宋"/>
                <w:sz w:val="24"/>
              </w:rPr>
            </w:pPr>
            <w:r>
              <w:rPr>
                <w:rFonts w:ascii="Times New Roman" w:hAnsi="Times New Roman" w:eastAsia="仿宋"/>
                <w:sz w:val="24"/>
              </w:rPr>
              <w:t>特色创新</w:t>
            </w:r>
          </w:p>
        </w:tc>
        <w:tc>
          <w:tcPr>
            <w:tcW w:w="1082" w:type="pct"/>
            <w:vAlign w:val="center"/>
          </w:tcPr>
          <w:p w14:paraId="198A32E3">
            <w:pPr>
              <w:adjustRightInd w:val="0"/>
              <w:snapToGrid w:val="0"/>
              <w:jc w:val="center"/>
              <w:rPr>
                <w:rFonts w:ascii="Times New Roman" w:hAnsi="Times New Roman" w:eastAsia="仿宋"/>
                <w:sz w:val="24"/>
              </w:rPr>
            </w:pPr>
            <w:r>
              <w:rPr>
                <w:rFonts w:hint="eastAsia" w:ascii="Times New Roman" w:hAnsi="Times New Roman" w:eastAsia="仿宋"/>
                <w:sz w:val="24"/>
              </w:rPr>
              <w:t>视工作成效</w:t>
            </w:r>
          </w:p>
        </w:tc>
        <w:tc>
          <w:tcPr>
            <w:tcW w:w="1671" w:type="pct"/>
            <w:vAlign w:val="center"/>
          </w:tcPr>
          <w:p w14:paraId="40F756D3">
            <w:pPr>
              <w:adjustRightInd w:val="0"/>
              <w:snapToGrid w:val="0"/>
              <w:rPr>
                <w:rFonts w:ascii="Times New Roman" w:hAnsi="Times New Roman" w:eastAsia="仿宋"/>
                <w:sz w:val="24"/>
              </w:rPr>
            </w:pPr>
            <w:r>
              <w:rPr>
                <w:rFonts w:hint="eastAsia" w:ascii="Times New Roman" w:hAnsi="Times New Roman" w:eastAsia="仿宋"/>
                <w:sz w:val="24"/>
              </w:rPr>
              <w:t>研发</w:t>
            </w:r>
            <w:r>
              <w:rPr>
                <w:rFonts w:ascii="Times New Roman" w:hAnsi="Times New Roman" w:eastAsia="仿宋"/>
                <w:sz w:val="24"/>
              </w:rPr>
              <w:t>节水新技术、工艺、设备</w:t>
            </w:r>
            <w:r>
              <w:rPr>
                <w:rFonts w:hint="eastAsia" w:ascii="Times New Roman" w:hAnsi="Times New Roman" w:eastAsia="仿宋"/>
                <w:sz w:val="24"/>
              </w:rPr>
              <w:t>、具有</w:t>
            </w:r>
            <w:r>
              <w:rPr>
                <w:rFonts w:ascii="Times New Roman" w:hAnsi="Times New Roman" w:eastAsia="仿宋"/>
                <w:sz w:val="24"/>
              </w:rPr>
              <w:t>先进管理经验及特色节水宣传等情况的</w:t>
            </w:r>
            <w:r>
              <w:rPr>
                <w:rFonts w:hint="eastAsia" w:ascii="Times New Roman" w:hAnsi="Times New Roman" w:eastAsia="仿宋"/>
                <w:sz w:val="24"/>
              </w:rPr>
              <w:t>，视创新工作成效赋分，最高得</w:t>
            </w:r>
            <w:r>
              <w:rPr>
                <w:rFonts w:ascii="Times New Roman" w:hAnsi="Times New Roman" w:eastAsia="仿宋"/>
                <w:sz w:val="24"/>
              </w:rPr>
              <w:t>6分。</w:t>
            </w:r>
          </w:p>
        </w:tc>
        <w:tc>
          <w:tcPr>
            <w:tcW w:w="717" w:type="pct"/>
            <w:vAlign w:val="center"/>
          </w:tcPr>
          <w:p w14:paraId="55BD9583">
            <w:pPr>
              <w:adjustRightInd w:val="0"/>
              <w:snapToGrid w:val="0"/>
              <w:jc w:val="center"/>
              <w:rPr>
                <w:rFonts w:ascii="Times New Roman" w:hAnsi="Times New Roman" w:eastAsia="仿宋"/>
                <w:sz w:val="24"/>
              </w:rPr>
            </w:pPr>
            <w:r>
              <w:rPr>
                <w:rFonts w:ascii="Times New Roman" w:hAnsi="Times New Roman" w:eastAsia="仿宋"/>
                <w:sz w:val="24"/>
              </w:rPr>
              <w:t>现场核查+专家判定</w:t>
            </w:r>
          </w:p>
        </w:tc>
        <w:tc>
          <w:tcPr>
            <w:tcW w:w="403" w:type="pct"/>
            <w:vAlign w:val="center"/>
          </w:tcPr>
          <w:p w14:paraId="73F5143C">
            <w:pPr>
              <w:adjustRightInd w:val="0"/>
              <w:snapToGrid w:val="0"/>
              <w:jc w:val="center"/>
              <w:rPr>
                <w:rFonts w:ascii="Times New Roman" w:hAnsi="Times New Roman" w:eastAsia="仿宋"/>
                <w:sz w:val="24"/>
              </w:rPr>
            </w:pPr>
            <w:r>
              <w:rPr>
                <w:rFonts w:ascii="Times New Roman" w:hAnsi="Times New Roman" w:eastAsia="仿宋"/>
                <w:sz w:val="24"/>
              </w:rPr>
              <w:t>6</w:t>
            </w:r>
          </w:p>
        </w:tc>
      </w:tr>
    </w:tbl>
    <w:p w14:paraId="06D994F2">
      <w:pPr>
        <w:adjustRightInd w:val="0"/>
        <w:snapToGrid w:val="0"/>
        <w:spacing w:before="156" w:beforeLines="50" w:line="360" w:lineRule="auto"/>
        <w:ind w:left="630" w:hanging="630" w:hangingChars="300"/>
        <w:rPr>
          <w:rFonts w:ascii="Times New Roman" w:hAnsi="Times New Roman" w:eastAsia="楷体"/>
          <w:bCs/>
          <w:szCs w:val="21"/>
        </w:rPr>
      </w:pPr>
      <w:r>
        <w:rPr>
          <w:rFonts w:ascii="Times New Roman" w:hAnsi="Times New Roman" w:eastAsia="楷体"/>
          <w:bCs/>
          <w:szCs w:val="21"/>
        </w:rPr>
        <w:t>备注：</w:t>
      </w:r>
      <w:r>
        <w:rPr>
          <w:rFonts w:hint="eastAsia" w:ascii="Times New Roman" w:hAnsi="Times New Roman" w:eastAsia="楷体"/>
          <w:bCs/>
          <w:szCs w:val="21"/>
        </w:rPr>
        <w:t>1.</w:t>
      </w:r>
      <w:r>
        <w:rPr>
          <w:rFonts w:ascii="Times New Roman" w:hAnsi="Times New Roman" w:eastAsia="楷体"/>
          <w:bCs/>
          <w:szCs w:val="21"/>
        </w:rPr>
        <w:t>评价标准累计总分值100分，须查阅相关文件、记录等佐证材料或现场核查逐项赋分。</w:t>
      </w:r>
    </w:p>
    <w:p w14:paraId="19E047A0">
      <w:pPr>
        <w:spacing w:line="360" w:lineRule="auto"/>
        <w:ind w:firstLine="630" w:firstLineChars="300"/>
        <w:rPr>
          <w:rFonts w:ascii="Times New Roman" w:hAnsi="Times New Roman" w:eastAsia="仿宋"/>
          <w:szCs w:val="21"/>
        </w:rPr>
        <w:sectPr>
          <w:pgSz w:w="11906" w:h="16838"/>
          <w:pgMar w:top="1440" w:right="1800" w:bottom="1440" w:left="1800" w:header="851" w:footer="992" w:gutter="0"/>
          <w:cols w:space="720" w:num="1"/>
          <w:docGrid w:type="lines" w:linePitch="312" w:charSpace="0"/>
        </w:sectPr>
      </w:pPr>
      <w:r>
        <w:rPr>
          <w:rFonts w:ascii="Times New Roman" w:hAnsi="Times New Roman" w:eastAsia="楷体"/>
          <w:bCs/>
          <w:szCs w:val="21"/>
        </w:rPr>
        <w:t>2.</w:t>
      </w:r>
      <w:r>
        <w:rPr>
          <w:rFonts w:hint="eastAsia" w:ascii="Times New Roman" w:hAnsi="Times New Roman" w:eastAsia="楷体"/>
          <w:bCs/>
          <w:szCs w:val="21"/>
        </w:rPr>
        <w:t>高效节水灌溉包括喷灌、滴灌、微灌等。</w:t>
      </w:r>
    </w:p>
    <w:p w14:paraId="01F1F9C2">
      <w:pPr>
        <w:pStyle w:val="2"/>
        <w:numPr>
          <w:ilvl w:val="255"/>
          <w:numId w:val="0"/>
        </w:numPr>
        <w:ind w:left="630" w:right="210"/>
        <w:rPr>
          <w:rFonts w:ascii="Times New Roman" w:hAnsi="Times New Roman" w:eastAsia="楷体_GB2312"/>
        </w:rPr>
      </w:pPr>
      <w:r>
        <w:rPr>
          <w:rFonts w:hint="eastAsia" w:ascii="Times New Roman" w:hAnsi="Times New Roman" w:eastAsia="楷体_GB2312"/>
        </w:rPr>
        <w:t>三、</w:t>
      </w:r>
      <w:r>
        <w:rPr>
          <w:rFonts w:ascii="Times New Roman" w:hAnsi="Times New Roman" w:eastAsia="楷体_GB2312"/>
        </w:rPr>
        <w:t>企业</w:t>
      </w:r>
    </w:p>
    <w:tbl>
      <w:tblPr>
        <w:tblStyle w:val="8"/>
        <w:tblW w:w="57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354"/>
        <w:gridCol w:w="2088"/>
        <w:gridCol w:w="3452"/>
        <w:gridCol w:w="1188"/>
        <w:gridCol w:w="872"/>
      </w:tblGrid>
      <w:tr w14:paraId="6C6B2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430" w:type="pct"/>
            <w:vAlign w:val="center"/>
          </w:tcPr>
          <w:p w14:paraId="3970B217">
            <w:pPr>
              <w:adjustRightInd w:val="0"/>
              <w:snapToGrid w:val="0"/>
              <w:jc w:val="center"/>
              <w:rPr>
                <w:rFonts w:ascii="Times New Roman" w:hAnsi="Times New Roman" w:eastAsia="仿宋"/>
                <w:b/>
                <w:sz w:val="24"/>
              </w:rPr>
            </w:pPr>
            <w:r>
              <w:rPr>
                <w:rFonts w:ascii="Times New Roman" w:hAnsi="Times New Roman" w:eastAsia="仿宋"/>
                <w:b/>
                <w:sz w:val="24"/>
              </w:rPr>
              <w:t>序号</w:t>
            </w:r>
          </w:p>
        </w:tc>
        <w:tc>
          <w:tcPr>
            <w:tcW w:w="691" w:type="pct"/>
            <w:vAlign w:val="center"/>
          </w:tcPr>
          <w:p w14:paraId="28B52142">
            <w:pPr>
              <w:adjustRightInd w:val="0"/>
              <w:snapToGrid w:val="0"/>
              <w:jc w:val="center"/>
              <w:rPr>
                <w:rFonts w:ascii="Times New Roman" w:hAnsi="Times New Roman" w:eastAsia="仿宋"/>
                <w:b/>
                <w:sz w:val="24"/>
              </w:rPr>
            </w:pPr>
            <w:r>
              <w:rPr>
                <w:rFonts w:ascii="Times New Roman" w:hAnsi="Times New Roman" w:eastAsia="仿宋"/>
                <w:b/>
                <w:sz w:val="24"/>
              </w:rPr>
              <w:t>评价指标</w:t>
            </w:r>
          </w:p>
        </w:tc>
        <w:tc>
          <w:tcPr>
            <w:tcW w:w="1065" w:type="pct"/>
            <w:vAlign w:val="center"/>
          </w:tcPr>
          <w:p w14:paraId="2E5F4941">
            <w:pPr>
              <w:adjustRightInd w:val="0"/>
              <w:snapToGrid w:val="0"/>
              <w:jc w:val="center"/>
              <w:rPr>
                <w:rFonts w:ascii="Times New Roman" w:hAnsi="Times New Roman" w:eastAsia="仿宋"/>
                <w:b/>
                <w:sz w:val="24"/>
              </w:rPr>
            </w:pPr>
            <w:r>
              <w:rPr>
                <w:rFonts w:ascii="Times New Roman" w:hAnsi="Times New Roman" w:eastAsia="仿宋"/>
                <w:b/>
                <w:sz w:val="24"/>
              </w:rPr>
              <w:t>计算方法/</w:t>
            </w:r>
          </w:p>
          <w:p w14:paraId="6E7346B1">
            <w:pPr>
              <w:adjustRightInd w:val="0"/>
              <w:snapToGrid w:val="0"/>
              <w:jc w:val="center"/>
              <w:rPr>
                <w:rFonts w:ascii="Times New Roman" w:hAnsi="Times New Roman" w:eastAsia="仿宋"/>
                <w:b/>
                <w:sz w:val="24"/>
              </w:rPr>
            </w:pPr>
            <w:r>
              <w:rPr>
                <w:rFonts w:ascii="Times New Roman" w:hAnsi="Times New Roman" w:eastAsia="仿宋"/>
                <w:b/>
                <w:sz w:val="24"/>
              </w:rPr>
              <w:t>评价内容</w:t>
            </w:r>
          </w:p>
        </w:tc>
        <w:tc>
          <w:tcPr>
            <w:tcW w:w="1761" w:type="pct"/>
            <w:vAlign w:val="center"/>
          </w:tcPr>
          <w:p w14:paraId="5A8BB042">
            <w:pPr>
              <w:adjustRightInd w:val="0"/>
              <w:snapToGrid w:val="0"/>
              <w:jc w:val="center"/>
              <w:rPr>
                <w:rFonts w:ascii="Times New Roman" w:hAnsi="Times New Roman" w:eastAsia="仿宋"/>
                <w:b/>
                <w:sz w:val="24"/>
              </w:rPr>
            </w:pPr>
            <w:r>
              <w:rPr>
                <w:rFonts w:ascii="Times New Roman" w:hAnsi="Times New Roman" w:eastAsia="仿宋"/>
                <w:b/>
                <w:sz w:val="24"/>
              </w:rPr>
              <w:t>评价标准</w:t>
            </w:r>
          </w:p>
        </w:tc>
        <w:tc>
          <w:tcPr>
            <w:tcW w:w="606" w:type="pct"/>
            <w:vAlign w:val="center"/>
          </w:tcPr>
          <w:p w14:paraId="4242CA63">
            <w:pPr>
              <w:adjustRightInd w:val="0"/>
              <w:snapToGrid w:val="0"/>
              <w:jc w:val="center"/>
              <w:rPr>
                <w:rFonts w:ascii="Times New Roman" w:hAnsi="Times New Roman" w:eastAsia="仿宋"/>
                <w:b/>
                <w:sz w:val="24"/>
              </w:rPr>
            </w:pPr>
            <w:r>
              <w:rPr>
                <w:rFonts w:ascii="Times New Roman" w:hAnsi="Times New Roman" w:eastAsia="仿宋"/>
                <w:b/>
                <w:sz w:val="24"/>
              </w:rPr>
              <w:t>评价方法</w:t>
            </w:r>
          </w:p>
        </w:tc>
        <w:tc>
          <w:tcPr>
            <w:tcW w:w="445" w:type="pct"/>
            <w:vAlign w:val="center"/>
          </w:tcPr>
          <w:p w14:paraId="5EEB4D2D">
            <w:pPr>
              <w:adjustRightInd w:val="0"/>
              <w:snapToGrid w:val="0"/>
              <w:jc w:val="center"/>
              <w:rPr>
                <w:rFonts w:ascii="Times New Roman" w:hAnsi="Times New Roman" w:eastAsia="仿宋"/>
                <w:b/>
                <w:sz w:val="24"/>
              </w:rPr>
            </w:pPr>
            <w:r>
              <w:rPr>
                <w:rFonts w:ascii="Times New Roman" w:hAnsi="Times New Roman" w:eastAsia="仿宋"/>
                <w:b/>
                <w:sz w:val="24"/>
              </w:rPr>
              <w:t>分值</w:t>
            </w:r>
          </w:p>
        </w:tc>
      </w:tr>
      <w:tr w14:paraId="036AE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30" w:type="pct"/>
            <w:vAlign w:val="center"/>
          </w:tcPr>
          <w:p w14:paraId="2610A0E1">
            <w:pPr>
              <w:adjustRightInd w:val="0"/>
              <w:snapToGrid w:val="0"/>
              <w:jc w:val="center"/>
              <w:rPr>
                <w:rFonts w:ascii="Times New Roman" w:hAnsi="Times New Roman" w:eastAsia="仿宋"/>
                <w:sz w:val="24"/>
              </w:rPr>
            </w:pPr>
            <w:r>
              <w:rPr>
                <w:rFonts w:ascii="Times New Roman" w:hAnsi="Times New Roman" w:eastAsia="仿宋"/>
                <w:sz w:val="24"/>
              </w:rPr>
              <w:t>1</w:t>
            </w:r>
          </w:p>
        </w:tc>
        <w:tc>
          <w:tcPr>
            <w:tcW w:w="691" w:type="pct"/>
            <w:vAlign w:val="center"/>
          </w:tcPr>
          <w:p w14:paraId="54A05F81">
            <w:pPr>
              <w:adjustRightInd w:val="0"/>
              <w:snapToGrid w:val="0"/>
              <w:jc w:val="center"/>
              <w:rPr>
                <w:rFonts w:ascii="Times New Roman" w:hAnsi="Times New Roman" w:eastAsia="仿宋"/>
                <w:sz w:val="24"/>
              </w:rPr>
            </w:pPr>
            <w:bookmarkStart w:id="1" w:name="_Hlk73280528"/>
            <w:r>
              <w:rPr>
                <w:rFonts w:ascii="Times New Roman" w:hAnsi="Times New Roman" w:eastAsia="仿宋"/>
                <w:sz w:val="24"/>
              </w:rPr>
              <w:t>用水单耗</w:t>
            </w:r>
            <w:bookmarkEnd w:id="1"/>
          </w:p>
        </w:tc>
        <w:tc>
          <w:tcPr>
            <w:tcW w:w="1065" w:type="pct"/>
            <w:vAlign w:val="center"/>
          </w:tcPr>
          <w:p w14:paraId="557F66FB">
            <w:pPr>
              <w:adjustRightInd w:val="0"/>
              <w:snapToGrid w:val="0"/>
              <w:rPr>
                <w:rFonts w:ascii="Times New Roman" w:hAnsi="Times New Roman" w:eastAsia="仿宋"/>
                <w:sz w:val="24"/>
              </w:rPr>
            </w:pPr>
            <w:r>
              <w:rPr>
                <w:rFonts w:ascii="Times New Roman" w:hAnsi="Times New Roman" w:eastAsia="仿宋"/>
                <w:kern w:val="0"/>
                <w:sz w:val="24"/>
              </w:rPr>
              <w:t>产品用水单耗领先率=（定额先进值-实际用水单耗）/定额先进值×100%</w:t>
            </w:r>
          </w:p>
        </w:tc>
        <w:tc>
          <w:tcPr>
            <w:tcW w:w="1761" w:type="pct"/>
            <w:vAlign w:val="center"/>
          </w:tcPr>
          <w:p w14:paraId="58BF3FBC">
            <w:pPr>
              <w:adjustRightInd w:val="0"/>
              <w:snapToGrid w:val="0"/>
              <w:rPr>
                <w:rFonts w:ascii="Times New Roman" w:hAnsi="Times New Roman" w:eastAsia="仿宋"/>
                <w:sz w:val="24"/>
              </w:rPr>
            </w:pPr>
            <w:r>
              <w:rPr>
                <w:rFonts w:hint="eastAsia" w:ascii="Times New Roman" w:hAnsi="Times New Roman" w:eastAsia="仿宋"/>
                <w:kern w:val="0"/>
                <w:sz w:val="24"/>
              </w:rPr>
              <w:t>产品用水单耗应达到国家或地方行业用水</w:t>
            </w:r>
            <w:r>
              <w:rPr>
                <w:rFonts w:ascii="Times New Roman" w:hAnsi="Times New Roman" w:eastAsia="仿宋"/>
                <w:kern w:val="0"/>
                <w:sz w:val="24"/>
              </w:rPr>
              <w:t>定额</w:t>
            </w:r>
            <w:r>
              <w:rPr>
                <w:rFonts w:hint="eastAsia" w:ascii="Times New Roman" w:hAnsi="Times New Roman" w:eastAsia="仿宋"/>
                <w:kern w:val="0"/>
                <w:sz w:val="24"/>
              </w:rPr>
              <w:t>标准，达到标准得8分；领先率</w:t>
            </w:r>
            <w:r>
              <w:rPr>
                <w:rFonts w:ascii="Times New Roman" w:hAnsi="Times New Roman" w:eastAsia="仿宋"/>
                <w:kern w:val="0"/>
                <w:sz w:val="24"/>
              </w:rPr>
              <w:t>每领先</w:t>
            </w:r>
            <w:r>
              <w:rPr>
                <w:rFonts w:hint="eastAsia" w:ascii="Times New Roman" w:hAnsi="Times New Roman" w:eastAsia="仿宋"/>
                <w:kern w:val="0"/>
                <w:sz w:val="24"/>
              </w:rPr>
              <w:t>0</w:t>
            </w:r>
            <w:r>
              <w:rPr>
                <w:rFonts w:ascii="Times New Roman" w:hAnsi="Times New Roman" w:eastAsia="仿宋"/>
                <w:kern w:val="0"/>
                <w:sz w:val="24"/>
              </w:rPr>
              <w:t>.5</w:t>
            </w:r>
            <w:r>
              <w:rPr>
                <w:rFonts w:hint="eastAsia" w:ascii="Times New Roman" w:hAnsi="Times New Roman" w:eastAsia="仿宋"/>
                <w:kern w:val="0"/>
                <w:sz w:val="24"/>
              </w:rPr>
              <w:t>%，</w:t>
            </w:r>
            <w:r>
              <w:rPr>
                <w:rFonts w:ascii="Times New Roman" w:hAnsi="Times New Roman" w:eastAsia="仿宋"/>
                <w:kern w:val="0"/>
                <w:sz w:val="24"/>
              </w:rPr>
              <w:t>加1分，加满为止。</w:t>
            </w:r>
          </w:p>
        </w:tc>
        <w:tc>
          <w:tcPr>
            <w:tcW w:w="606" w:type="pct"/>
            <w:vAlign w:val="center"/>
          </w:tcPr>
          <w:p w14:paraId="631361E8">
            <w:pPr>
              <w:adjustRightInd w:val="0"/>
              <w:snapToGrid w:val="0"/>
              <w:jc w:val="center"/>
              <w:rPr>
                <w:rFonts w:ascii="Times New Roman" w:hAnsi="Times New Roman" w:eastAsia="仿宋"/>
                <w:sz w:val="24"/>
              </w:rPr>
            </w:pPr>
            <w:r>
              <w:rPr>
                <w:rFonts w:ascii="Times New Roman" w:hAnsi="Times New Roman" w:eastAsia="仿宋"/>
                <w:sz w:val="24"/>
              </w:rPr>
              <w:t>资料审查</w:t>
            </w:r>
          </w:p>
        </w:tc>
        <w:tc>
          <w:tcPr>
            <w:tcW w:w="445" w:type="pct"/>
            <w:vAlign w:val="center"/>
          </w:tcPr>
          <w:p w14:paraId="36268FE1">
            <w:pPr>
              <w:adjustRightInd w:val="0"/>
              <w:snapToGrid w:val="0"/>
              <w:jc w:val="center"/>
              <w:rPr>
                <w:rFonts w:ascii="Times New Roman" w:hAnsi="Times New Roman" w:eastAsia="仿宋"/>
                <w:sz w:val="24"/>
              </w:rPr>
            </w:pPr>
            <w:r>
              <w:rPr>
                <w:rFonts w:ascii="Times New Roman" w:hAnsi="Times New Roman" w:eastAsia="仿宋"/>
                <w:kern w:val="0"/>
                <w:sz w:val="24"/>
              </w:rPr>
              <w:t>12</w:t>
            </w:r>
          </w:p>
        </w:tc>
      </w:tr>
      <w:tr w14:paraId="6B2DD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3" w:hRule="atLeast"/>
          <w:jc w:val="center"/>
        </w:trPr>
        <w:tc>
          <w:tcPr>
            <w:tcW w:w="430" w:type="pct"/>
            <w:vAlign w:val="center"/>
          </w:tcPr>
          <w:p w14:paraId="06A04E3D">
            <w:pPr>
              <w:adjustRightInd w:val="0"/>
              <w:snapToGrid w:val="0"/>
              <w:jc w:val="center"/>
              <w:rPr>
                <w:rFonts w:ascii="Times New Roman" w:hAnsi="Times New Roman" w:eastAsia="仿宋"/>
                <w:sz w:val="24"/>
              </w:rPr>
            </w:pPr>
            <w:r>
              <w:rPr>
                <w:rFonts w:ascii="Times New Roman" w:hAnsi="Times New Roman" w:eastAsia="仿宋"/>
                <w:sz w:val="24"/>
              </w:rPr>
              <w:t>2</w:t>
            </w:r>
          </w:p>
        </w:tc>
        <w:tc>
          <w:tcPr>
            <w:tcW w:w="691" w:type="pct"/>
            <w:vAlign w:val="center"/>
          </w:tcPr>
          <w:p w14:paraId="56ECE132">
            <w:pPr>
              <w:adjustRightInd w:val="0"/>
              <w:snapToGrid w:val="0"/>
              <w:jc w:val="center"/>
              <w:rPr>
                <w:rFonts w:ascii="Times New Roman" w:hAnsi="Times New Roman" w:eastAsia="仿宋"/>
                <w:sz w:val="24"/>
              </w:rPr>
            </w:pPr>
            <w:bookmarkStart w:id="2" w:name="_Hlk73280543"/>
            <w:r>
              <w:rPr>
                <w:rFonts w:ascii="Times New Roman" w:hAnsi="Times New Roman" w:eastAsia="仿宋"/>
                <w:sz w:val="24"/>
              </w:rPr>
              <w:t>重复利用率</w:t>
            </w:r>
            <w:bookmarkEnd w:id="2"/>
          </w:p>
        </w:tc>
        <w:tc>
          <w:tcPr>
            <w:tcW w:w="1065" w:type="pct"/>
            <w:vAlign w:val="center"/>
          </w:tcPr>
          <w:p w14:paraId="20F7D009">
            <w:pPr>
              <w:adjustRightInd w:val="0"/>
              <w:snapToGrid w:val="0"/>
              <w:rPr>
                <w:rFonts w:ascii="Times New Roman" w:hAnsi="Times New Roman" w:eastAsia="仿宋"/>
                <w:sz w:val="24"/>
              </w:rPr>
            </w:pPr>
            <w:r>
              <w:rPr>
                <w:rFonts w:ascii="Times New Roman" w:hAnsi="Times New Roman" w:eastAsia="仿宋"/>
                <w:kern w:val="0"/>
                <w:sz w:val="24"/>
              </w:rPr>
              <w:t>重复利用率=</w:t>
            </w:r>
            <w:r>
              <w:rPr>
                <w:rFonts w:hint="eastAsia" w:ascii="Times New Roman" w:hAnsi="Times New Roman" w:eastAsia="仿宋"/>
                <w:kern w:val="0"/>
                <w:sz w:val="24"/>
              </w:rPr>
              <w:t>工业</w:t>
            </w:r>
            <w:r>
              <w:rPr>
                <w:rFonts w:ascii="Times New Roman" w:hAnsi="Times New Roman" w:eastAsia="仿宋"/>
                <w:kern w:val="0"/>
                <w:sz w:val="24"/>
              </w:rPr>
              <w:t>重复利用水量/（工业取水量+工业重复利用水量）×</w:t>
            </w:r>
            <w:r>
              <w:rPr>
                <w:rFonts w:ascii="Times New Roman" w:hAnsi="Times New Roman" w:eastAsia="仿宋"/>
                <w:sz w:val="24"/>
              </w:rPr>
              <w:t>100%</w:t>
            </w:r>
          </w:p>
        </w:tc>
        <w:tc>
          <w:tcPr>
            <w:tcW w:w="1761" w:type="pct"/>
            <w:vAlign w:val="center"/>
          </w:tcPr>
          <w:p w14:paraId="426E7CEB">
            <w:pPr>
              <w:adjustRightInd w:val="0"/>
              <w:snapToGrid w:val="0"/>
              <w:rPr>
                <w:rFonts w:ascii="Times New Roman" w:hAnsi="Times New Roman" w:eastAsia="仿宋"/>
                <w:sz w:val="24"/>
              </w:rPr>
            </w:pPr>
            <w:bookmarkStart w:id="3" w:name="_Hlk73387466"/>
            <w:r>
              <w:rPr>
                <w:rFonts w:ascii="Times New Roman" w:hAnsi="Times New Roman" w:eastAsia="仿宋"/>
                <w:kern w:val="0"/>
                <w:sz w:val="24"/>
              </w:rPr>
              <w:t>重复利用率</w:t>
            </w:r>
            <w:r>
              <w:rPr>
                <w:rFonts w:hint="eastAsia" w:ascii="Times New Roman" w:hAnsi="Times New Roman" w:eastAsia="仿宋"/>
                <w:kern w:val="0"/>
                <w:sz w:val="24"/>
              </w:rPr>
              <w:t>行业标准为95</w:t>
            </w:r>
            <w:r>
              <w:rPr>
                <w:rFonts w:ascii="Times New Roman" w:hAnsi="Times New Roman" w:eastAsia="仿宋"/>
                <w:kern w:val="0"/>
                <w:sz w:val="24"/>
              </w:rPr>
              <w:t>%及</w:t>
            </w:r>
            <w:r>
              <w:rPr>
                <w:rFonts w:hint="eastAsia" w:ascii="Times New Roman" w:hAnsi="Times New Roman" w:eastAsia="仿宋"/>
                <w:kern w:val="0"/>
                <w:sz w:val="24"/>
              </w:rPr>
              <w:t>以上</w:t>
            </w:r>
            <w:r>
              <w:rPr>
                <w:rFonts w:ascii="Times New Roman" w:hAnsi="Times New Roman" w:eastAsia="仿宋"/>
                <w:kern w:val="0"/>
                <w:sz w:val="24"/>
              </w:rPr>
              <w:t>的</w:t>
            </w:r>
            <w:r>
              <w:rPr>
                <w:rFonts w:hint="eastAsia" w:ascii="Times New Roman" w:hAnsi="Times New Roman" w:eastAsia="仿宋"/>
                <w:kern w:val="0"/>
                <w:sz w:val="24"/>
              </w:rPr>
              <w:t>，</w:t>
            </w:r>
            <w:r>
              <w:rPr>
                <w:rFonts w:ascii="Times New Roman" w:hAnsi="Times New Roman" w:eastAsia="仿宋"/>
                <w:kern w:val="0"/>
                <w:sz w:val="24"/>
              </w:rPr>
              <w:t>达到行业标准得</w:t>
            </w:r>
            <w:r>
              <w:rPr>
                <w:rFonts w:hint="eastAsia" w:ascii="Times New Roman" w:hAnsi="Times New Roman" w:eastAsia="仿宋"/>
                <w:kern w:val="0"/>
                <w:sz w:val="24"/>
              </w:rPr>
              <w:t>10分，否则不得分；行业</w:t>
            </w:r>
            <w:r>
              <w:rPr>
                <w:rFonts w:ascii="Times New Roman" w:hAnsi="Times New Roman" w:eastAsia="仿宋"/>
                <w:kern w:val="0"/>
                <w:sz w:val="24"/>
              </w:rPr>
              <w:t>标准</w:t>
            </w:r>
            <w:r>
              <w:rPr>
                <w:rFonts w:hint="eastAsia" w:ascii="Times New Roman" w:hAnsi="Times New Roman" w:eastAsia="仿宋"/>
                <w:kern w:val="0"/>
                <w:sz w:val="24"/>
              </w:rPr>
              <w:t>为95</w:t>
            </w:r>
            <w:r>
              <w:rPr>
                <w:rFonts w:ascii="Times New Roman" w:hAnsi="Times New Roman" w:eastAsia="仿宋"/>
                <w:kern w:val="0"/>
                <w:sz w:val="24"/>
              </w:rPr>
              <w:t>%</w:t>
            </w:r>
            <w:r>
              <w:rPr>
                <w:rFonts w:hint="eastAsia" w:ascii="Times New Roman" w:hAnsi="Times New Roman" w:eastAsia="仿宋"/>
                <w:kern w:val="0"/>
                <w:sz w:val="24"/>
              </w:rPr>
              <w:t>以</w:t>
            </w:r>
            <w:r>
              <w:rPr>
                <w:rFonts w:ascii="Times New Roman" w:hAnsi="Times New Roman" w:eastAsia="仿宋"/>
                <w:kern w:val="0"/>
                <w:sz w:val="24"/>
              </w:rPr>
              <w:t>下的，</w:t>
            </w:r>
            <w:r>
              <w:rPr>
                <w:rFonts w:hint="eastAsia" w:ascii="Times New Roman" w:hAnsi="Times New Roman" w:eastAsia="仿宋"/>
                <w:kern w:val="0"/>
                <w:sz w:val="24"/>
              </w:rPr>
              <w:t>达到行业标准得</w:t>
            </w:r>
            <w:r>
              <w:rPr>
                <w:rFonts w:ascii="Times New Roman" w:hAnsi="Times New Roman" w:eastAsia="仿宋"/>
                <w:kern w:val="0"/>
                <w:sz w:val="24"/>
              </w:rPr>
              <w:t>8</w:t>
            </w:r>
            <w:r>
              <w:rPr>
                <w:rFonts w:hint="eastAsia" w:ascii="Times New Roman" w:hAnsi="Times New Roman" w:eastAsia="仿宋"/>
                <w:kern w:val="0"/>
                <w:sz w:val="24"/>
              </w:rPr>
              <w:t>分，否则不得分，</w:t>
            </w:r>
            <w:r>
              <w:rPr>
                <w:rFonts w:ascii="Times New Roman" w:hAnsi="Times New Roman" w:eastAsia="仿宋"/>
                <w:kern w:val="0"/>
                <w:sz w:val="24"/>
              </w:rPr>
              <w:t>每提高1</w:t>
            </w:r>
            <w:r>
              <w:rPr>
                <w:rFonts w:hint="eastAsia" w:ascii="Times New Roman" w:hAnsi="Times New Roman" w:eastAsia="仿宋"/>
                <w:kern w:val="0"/>
                <w:sz w:val="24"/>
              </w:rPr>
              <w:t>%</w:t>
            </w:r>
            <w:r>
              <w:rPr>
                <w:rFonts w:ascii="Times New Roman" w:hAnsi="Times New Roman" w:eastAsia="仿宋"/>
                <w:kern w:val="0"/>
                <w:sz w:val="24"/>
              </w:rPr>
              <w:t>，加0.5分，加满为止。</w:t>
            </w:r>
            <w:bookmarkEnd w:id="3"/>
          </w:p>
        </w:tc>
        <w:tc>
          <w:tcPr>
            <w:tcW w:w="606" w:type="pct"/>
            <w:vAlign w:val="center"/>
          </w:tcPr>
          <w:p w14:paraId="03E008E9">
            <w:pPr>
              <w:adjustRightInd w:val="0"/>
              <w:snapToGrid w:val="0"/>
              <w:jc w:val="center"/>
              <w:rPr>
                <w:rFonts w:ascii="Times New Roman" w:hAnsi="Times New Roman" w:eastAsia="仿宋"/>
                <w:sz w:val="24"/>
              </w:rPr>
            </w:pPr>
            <w:r>
              <w:rPr>
                <w:rFonts w:ascii="Times New Roman" w:hAnsi="Times New Roman" w:eastAsia="仿宋"/>
                <w:sz w:val="24"/>
              </w:rPr>
              <w:t>资料审查</w:t>
            </w:r>
          </w:p>
        </w:tc>
        <w:tc>
          <w:tcPr>
            <w:tcW w:w="445" w:type="pct"/>
            <w:vAlign w:val="center"/>
          </w:tcPr>
          <w:p w14:paraId="61D16151">
            <w:pPr>
              <w:adjustRightInd w:val="0"/>
              <w:snapToGrid w:val="0"/>
              <w:jc w:val="center"/>
              <w:rPr>
                <w:rFonts w:ascii="Times New Roman" w:hAnsi="Times New Roman" w:eastAsia="仿宋"/>
                <w:sz w:val="24"/>
              </w:rPr>
            </w:pPr>
            <w:r>
              <w:rPr>
                <w:rFonts w:ascii="Times New Roman" w:hAnsi="Times New Roman" w:eastAsia="仿宋"/>
                <w:kern w:val="0"/>
                <w:sz w:val="24"/>
              </w:rPr>
              <w:t>10</w:t>
            </w:r>
          </w:p>
        </w:tc>
      </w:tr>
      <w:tr w14:paraId="546DB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430" w:type="pct"/>
            <w:vAlign w:val="center"/>
          </w:tcPr>
          <w:p w14:paraId="35BB1517">
            <w:pPr>
              <w:adjustRightInd w:val="0"/>
              <w:snapToGrid w:val="0"/>
              <w:jc w:val="center"/>
              <w:rPr>
                <w:rFonts w:ascii="Times New Roman" w:hAnsi="Times New Roman" w:eastAsia="仿宋"/>
                <w:sz w:val="24"/>
              </w:rPr>
            </w:pPr>
            <w:r>
              <w:rPr>
                <w:rFonts w:ascii="Times New Roman" w:hAnsi="Times New Roman" w:eastAsia="仿宋"/>
                <w:sz w:val="24"/>
              </w:rPr>
              <w:t>3</w:t>
            </w:r>
          </w:p>
        </w:tc>
        <w:tc>
          <w:tcPr>
            <w:tcW w:w="691" w:type="pct"/>
            <w:vAlign w:val="center"/>
          </w:tcPr>
          <w:p w14:paraId="28FB07A3">
            <w:pPr>
              <w:adjustRightInd w:val="0"/>
              <w:snapToGrid w:val="0"/>
              <w:jc w:val="center"/>
              <w:rPr>
                <w:rFonts w:ascii="Times New Roman" w:hAnsi="Times New Roman" w:eastAsia="仿宋"/>
                <w:sz w:val="24"/>
              </w:rPr>
            </w:pPr>
            <w:bookmarkStart w:id="4" w:name="_Hlk73280556"/>
            <w:r>
              <w:rPr>
                <w:rFonts w:ascii="Times New Roman" w:hAnsi="Times New Roman" w:eastAsia="仿宋"/>
                <w:sz w:val="24"/>
              </w:rPr>
              <w:t>供水管网漏</w:t>
            </w:r>
            <w:r>
              <w:rPr>
                <w:rFonts w:hint="eastAsia" w:ascii="Times New Roman" w:hAnsi="Times New Roman" w:eastAsia="仿宋"/>
                <w:sz w:val="24"/>
              </w:rPr>
              <w:t>失</w:t>
            </w:r>
            <w:r>
              <w:rPr>
                <w:rFonts w:ascii="Times New Roman" w:hAnsi="Times New Roman" w:eastAsia="仿宋"/>
                <w:sz w:val="24"/>
              </w:rPr>
              <w:t>率</w:t>
            </w:r>
            <w:bookmarkEnd w:id="4"/>
          </w:p>
        </w:tc>
        <w:tc>
          <w:tcPr>
            <w:tcW w:w="1065" w:type="pct"/>
            <w:vAlign w:val="center"/>
          </w:tcPr>
          <w:p w14:paraId="1EE7393E">
            <w:pPr>
              <w:adjustRightInd w:val="0"/>
              <w:snapToGrid w:val="0"/>
              <w:rPr>
                <w:rFonts w:ascii="Times New Roman" w:hAnsi="Times New Roman" w:eastAsia="仿宋"/>
                <w:sz w:val="24"/>
              </w:rPr>
            </w:pPr>
            <w:r>
              <w:rPr>
                <w:rFonts w:ascii="Times New Roman" w:hAnsi="Times New Roman" w:eastAsia="仿宋"/>
                <w:sz w:val="24"/>
              </w:rPr>
              <w:t>供水管网漏</w:t>
            </w:r>
            <w:r>
              <w:rPr>
                <w:rFonts w:hint="eastAsia" w:ascii="Times New Roman" w:hAnsi="Times New Roman" w:eastAsia="仿宋"/>
                <w:sz w:val="24"/>
              </w:rPr>
              <w:t>失</w:t>
            </w:r>
            <w:r>
              <w:rPr>
                <w:rFonts w:ascii="Times New Roman" w:hAnsi="Times New Roman" w:eastAsia="仿宋"/>
                <w:sz w:val="24"/>
              </w:rPr>
              <w:t>率=（供水总量-有效供水量）/供水总量</w:t>
            </w:r>
            <w:r>
              <w:rPr>
                <w:rFonts w:ascii="Times New Roman" w:hAnsi="Times New Roman" w:eastAsia="仿宋"/>
                <w:kern w:val="0"/>
                <w:sz w:val="24"/>
              </w:rPr>
              <w:t>×</w:t>
            </w:r>
            <w:r>
              <w:rPr>
                <w:rFonts w:ascii="Times New Roman" w:hAnsi="Times New Roman" w:eastAsia="仿宋"/>
                <w:sz w:val="24"/>
              </w:rPr>
              <w:t>100%</w:t>
            </w:r>
          </w:p>
        </w:tc>
        <w:tc>
          <w:tcPr>
            <w:tcW w:w="1761" w:type="pct"/>
            <w:vAlign w:val="center"/>
          </w:tcPr>
          <w:p w14:paraId="698B7DF6">
            <w:pPr>
              <w:adjustRightInd w:val="0"/>
              <w:snapToGrid w:val="0"/>
              <w:rPr>
                <w:rFonts w:ascii="Times New Roman" w:hAnsi="Times New Roman" w:eastAsia="仿宋"/>
                <w:sz w:val="24"/>
              </w:rPr>
            </w:pPr>
            <w:r>
              <w:rPr>
                <w:rFonts w:ascii="Times New Roman" w:hAnsi="Times New Roman" w:eastAsia="仿宋"/>
                <w:sz w:val="24"/>
              </w:rPr>
              <w:t>供水管网漏</w:t>
            </w:r>
            <w:r>
              <w:rPr>
                <w:rFonts w:hint="eastAsia" w:ascii="Times New Roman" w:hAnsi="Times New Roman" w:eastAsia="仿宋"/>
                <w:sz w:val="24"/>
              </w:rPr>
              <w:t>失</w:t>
            </w:r>
            <w:r>
              <w:rPr>
                <w:rFonts w:ascii="Times New Roman" w:hAnsi="Times New Roman" w:eastAsia="仿宋"/>
                <w:sz w:val="24"/>
              </w:rPr>
              <w:t>率</w:t>
            </w:r>
            <w:r>
              <w:rPr>
                <w:rFonts w:hint="eastAsia" w:ascii="Times New Roman" w:hAnsi="Times New Roman" w:eastAsia="仿宋"/>
                <w:sz w:val="24"/>
              </w:rPr>
              <w:t>应不大于</w:t>
            </w:r>
            <w:r>
              <w:rPr>
                <w:rFonts w:hint="eastAsia" w:ascii="Times New Roman" w:hAnsi="Times New Roman" w:eastAsia="仿宋"/>
                <w:kern w:val="0"/>
                <w:sz w:val="24"/>
              </w:rPr>
              <w:t>5</w:t>
            </w:r>
            <w:r>
              <w:rPr>
                <w:rFonts w:ascii="Times New Roman" w:hAnsi="Times New Roman" w:eastAsia="仿宋"/>
                <w:kern w:val="0"/>
                <w:sz w:val="24"/>
              </w:rPr>
              <w:t>%</w:t>
            </w:r>
            <w:r>
              <w:rPr>
                <w:rFonts w:hint="eastAsia" w:ascii="Times New Roman" w:hAnsi="Times New Roman" w:eastAsia="仿宋"/>
                <w:kern w:val="0"/>
                <w:sz w:val="24"/>
              </w:rPr>
              <w:t>。</w:t>
            </w:r>
            <w:r>
              <w:rPr>
                <w:rFonts w:hint="eastAsia" w:ascii="Times New Roman" w:hAnsi="Times New Roman" w:eastAsia="仿宋"/>
                <w:sz w:val="24"/>
              </w:rPr>
              <w:t>达到</w:t>
            </w:r>
            <w:r>
              <w:rPr>
                <w:rFonts w:hint="eastAsia" w:ascii="Times New Roman" w:hAnsi="Times New Roman" w:eastAsia="仿宋"/>
                <w:kern w:val="0"/>
                <w:sz w:val="24"/>
              </w:rPr>
              <w:t>5</w:t>
            </w:r>
            <w:r>
              <w:rPr>
                <w:rFonts w:ascii="Times New Roman" w:hAnsi="Times New Roman" w:eastAsia="仿宋"/>
                <w:kern w:val="0"/>
                <w:sz w:val="24"/>
              </w:rPr>
              <w:t>%</w:t>
            </w:r>
            <w:r>
              <w:rPr>
                <w:rFonts w:hint="eastAsia" w:ascii="Times New Roman" w:hAnsi="Times New Roman" w:eastAsia="仿宋"/>
                <w:kern w:val="0"/>
                <w:sz w:val="24"/>
              </w:rPr>
              <w:t>，</w:t>
            </w:r>
            <w:r>
              <w:rPr>
                <w:rFonts w:ascii="Times New Roman" w:hAnsi="Times New Roman" w:eastAsia="仿宋"/>
                <w:kern w:val="0"/>
                <w:sz w:val="24"/>
              </w:rPr>
              <w:t>得6分</w:t>
            </w:r>
            <w:r>
              <w:rPr>
                <w:rFonts w:hint="eastAsia" w:ascii="Times New Roman" w:hAnsi="Times New Roman" w:eastAsia="仿宋"/>
                <w:kern w:val="0"/>
                <w:sz w:val="24"/>
              </w:rPr>
              <w:t>；每降低0.5%，加</w:t>
            </w:r>
            <w:r>
              <w:rPr>
                <w:rFonts w:ascii="Times New Roman" w:hAnsi="Times New Roman" w:eastAsia="仿宋"/>
                <w:kern w:val="0"/>
                <w:sz w:val="24"/>
              </w:rPr>
              <w:t>1</w:t>
            </w:r>
            <w:r>
              <w:rPr>
                <w:rFonts w:hint="eastAsia" w:ascii="Times New Roman" w:hAnsi="Times New Roman" w:eastAsia="仿宋"/>
                <w:kern w:val="0"/>
                <w:sz w:val="24"/>
              </w:rPr>
              <w:t>分，加满为止。</w:t>
            </w:r>
          </w:p>
        </w:tc>
        <w:tc>
          <w:tcPr>
            <w:tcW w:w="606" w:type="pct"/>
            <w:vAlign w:val="center"/>
          </w:tcPr>
          <w:p w14:paraId="50658D74">
            <w:pPr>
              <w:adjustRightInd w:val="0"/>
              <w:snapToGrid w:val="0"/>
              <w:jc w:val="center"/>
              <w:rPr>
                <w:rFonts w:ascii="Times New Roman" w:hAnsi="Times New Roman" w:eastAsia="仿宋"/>
                <w:sz w:val="24"/>
              </w:rPr>
            </w:pPr>
            <w:r>
              <w:rPr>
                <w:rFonts w:ascii="Times New Roman" w:hAnsi="Times New Roman" w:eastAsia="仿宋"/>
                <w:sz w:val="24"/>
              </w:rPr>
              <w:t>资料审查</w:t>
            </w:r>
          </w:p>
        </w:tc>
        <w:tc>
          <w:tcPr>
            <w:tcW w:w="445" w:type="pct"/>
            <w:vAlign w:val="center"/>
          </w:tcPr>
          <w:p w14:paraId="77136F59">
            <w:pPr>
              <w:adjustRightInd w:val="0"/>
              <w:snapToGrid w:val="0"/>
              <w:jc w:val="center"/>
              <w:rPr>
                <w:rFonts w:ascii="Times New Roman" w:hAnsi="Times New Roman" w:eastAsia="仿宋"/>
                <w:sz w:val="24"/>
              </w:rPr>
            </w:pPr>
            <w:r>
              <w:rPr>
                <w:rFonts w:ascii="Times New Roman" w:hAnsi="Times New Roman" w:eastAsia="仿宋"/>
                <w:sz w:val="24"/>
              </w:rPr>
              <w:t>10</w:t>
            </w:r>
          </w:p>
        </w:tc>
      </w:tr>
      <w:tr w14:paraId="3F719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atLeast"/>
          <w:jc w:val="center"/>
        </w:trPr>
        <w:tc>
          <w:tcPr>
            <w:tcW w:w="430" w:type="pct"/>
            <w:vAlign w:val="center"/>
          </w:tcPr>
          <w:p w14:paraId="6721688A">
            <w:pPr>
              <w:adjustRightInd w:val="0"/>
              <w:snapToGrid w:val="0"/>
              <w:jc w:val="center"/>
              <w:rPr>
                <w:rFonts w:ascii="Times New Roman" w:hAnsi="Times New Roman" w:eastAsia="仿宋"/>
                <w:sz w:val="24"/>
              </w:rPr>
            </w:pPr>
            <w:r>
              <w:rPr>
                <w:rFonts w:ascii="Times New Roman" w:hAnsi="Times New Roman" w:eastAsia="仿宋"/>
                <w:sz w:val="24"/>
              </w:rPr>
              <w:t>4</w:t>
            </w:r>
          </w:p>
        </w:tc>
        <w:tc>
          <w:tcPr>
            <w:tcW w:w="691" w:type="pct"/>
            <w:vAlign w:val="center"/>
          </w:tcPr>
          <w:p w14:paraId="51E65678">
            <w:pPr>
              <w:adjustRightInd w:val="0"/>
              <w:snapToGrid w:val="0"/>
              <w:jc w:val="center"/>
              <w:rPr>
                <w:rFonts w:ascii="Times New Roman" w:hAnsi="Times New Roman" w:eastAsia="仿宋"/>
                <w:sz w:val="24"/>
              </w:rPr>
            </w:pPr>
            <w:bookmarkStart w:id="5" w:name="_Hlk73280569"/>
            <w:r>
              <w:rPr>
                <w:rFonts w:ascii="Times New Roman" w:hAnsi="Times New Roman" w:eastAsia="仿宋"/>
                <w:sz w:val="24"/>
              </w:rPr>
              <w:t>非常规水资源替代率</w:t>
            </w:r>
            <w:bookmarkEnd w:id="5"/>
          </w:p>
        </w:tc>
        <w:tc>
          <w:tcPr>
            <w:tcW w:w="1065" w:type="pct"/>
            <w:vAlign w:val="center"/>
          </w:tcPr>
          <w:p w14:paraId="73F3F3D5">
            <w:pPr>
              <w:adjustRightInd w:val="0"/>
              <w:snapToGrid w:val="0"/>
              <w:rPr>
                <w:rFonts w:ascii="Times New Roman" w:hAnsi="Times New Roman" w:eastAsia="仿宋"/>
                <w:sz w:val="24"/>
              </w:rPr>
            </w:pPr>
            <w:r>
              <w:rPr>
                <w:rFonts w:ascii="Times New Roman" w:hAnsi="Times New Roman" w:eastAsia="仿宋"/>
                <w:sz w:val="24"/>
              </w:rPr>
              <w:t>非常规水资源替代率=非常规水取水量/</w:t>
            </w:r>
            <w:r>
              <w:rPr>
                <w:rFonts w:ascii="Times New Roman" w:hAnsi="Times New Roman" w:eastAsia="仿宋"/>
                <w:kern w:val="0"/>
                <w:sz w:val="24"/>
              </w:rPr>
              <w:t>（常规水取水量+非常规水取水量）×</w:t>
            </w:r>
            <w:r>
              <w:rPr>
                <w:rFonts w:ascii="Times New Roman" w:hAnsi="Times New Roman" w:eastAsia="仿宋"/>
                <w:sz w:val="24"/>
              </w:rPr>
              <w:t>100%</w:t>
            </w:r>
          </w:p>
        </w:tc>
        <w:tc>
          <w:tcPr>
            <w:tcW w:w="1761" w:type="pct"/>
            <w:vAlign w:val="center"/>
          </w:tcPr>
          <w:p w14:paraId="24EB7E32">
            <w:pPr>
              <w:adjustRightInd w:val="0"/>
              <w:snapToGrid w:val="0"/>
              <w:rPr>
                <w:rFonts w:ascii="Times New Roman" w:hAnsi="Times New Roman" w:eastAsia="仿宋"/>
                <w:sz w:val="24"/>
              </w:rPr>
            </w:pPr>
            <w:bookmarkStart w:id="6" w:name="_Hlk73389037"/>
            <w:r>
              <w:rPr>
                <w:rFonts w:ascii="Times New Roman" w:hAnsi="Times New Roman" w:eastAsia="仿宋"/>
                <w:sz w:val="24"/>
              </w:rPr>
              <w:t>非常规水资源替代率应超过</w:t>
            </w:r>
            <w:r>
              <w:rPr>
                <w:rFonts w:hint="eastAsia" w:ascii="Times New Roman" w:hAnsi="Times New Roman" w:eastAsia="仿宋"/>
                <w:sz w:val="24"/>
              </w:rPr>
              <w:t>15%。达到</w:t>
            </w:r>
            <w:r>
              <w:rPr>
                <w:rFonts w:ascii="Times New Roman" w:hAnsi="Times New Roman" w:eastAsia="仿宋"/>
                <w:sz w:val="24"/>
              </w:rPr>
              <w:t>15%，得2分；每提高2</w:t>
            </w:r>
            <w:r>
              <w:rPr>
                <w:rFonts w:hint="eastAsia" w:ascii="Times New Roman" w:hAnsi="Times New Roman" w:eastAsia="仿宋"/>
                <w:sz w:val="24"/>
              </w:rPr>
              <w:t>%，</w:t>
            </w:r>
            <w:r>
              <w:rPr>
                <w:rFonts w:ascii="Times New Roman" w:hAnsi="Times New Roman" w:eastAsia="仿宋"/>
                <w:sz w:val="24"/>
              </w:rPr>
              <w:t>加1分，加满为止。</w:t>
            </w:r>
            <w:bookmarkEnd w:id="6"/>
          </w:p>
        </w:tc>
        <w:tc>
          <w:tcPr>
            <w:tcW w:w="606" w:type="pct"/>
            <w:vAlign w:val="center"/>
          </w:tcPr>
          <w:p w14:paraId="6EED9C4C">
            <w:pPr>
              <w:adjustRightInd w:val="0"/>
              <w:snapToGrid w:val="0"/>
              <w:jc w:val="center"/>
              <w:rPr>
                <w:rFonts w:ascii="Times New Roman" w:hAnsi="Times New Roman" w:eastAsia="仿宋"/>
                <w:sz w:val="24"/>
              </w:rPr>
            </w:pPr>
            <w:r>
              <w:rPr>
                <w:rFonts w:ascii="Times New Roman" w:hAnsi="Times New Roman" w:eastAsia="仿宋"/>
                <w:sz w:val="24"/>
              </w:rPr>
              <w:t>资料审查</w:t>
            </w:r>
          </w:p>
        </w:tc>
        <w:tc>
          <w:tcPr>
            <w:tcW w:w="445" w:type="pct"/>
            <w:vAlign w:val="center"/>
          </w:tcPr>
          <w:p w14:paraId="71B0841A">
            <w:pPr>
              <w:adjustRightInd w:val="0"/>
              <w:snapToGrid w:val="0"/>
              <w:jc w:val="center"/>
              <w:rPr>
                <w:rFonts w:ascii="Times New Roman" w:hAnsi="Times New Roman" w:eastAsia="仿宋"/>
                <w:sz w:val="24"/>
              </w:rPr>
            </w:pPr>
            <w:r>
              <w:rPr>
                <w:rFonts w:hint="eastAsia" w:ascii="Times New Roman" w:hAnsi="Times New Roman" w:eastAsia="仿宋"/>
                <w:sz w:val="24"/>
              </w:rPr>
              <w:t>5</w:t>
            </w:r>
          </w:p>
        </w:tc>
      </w:tr>
      <w:tr w14:paraId="2C9E0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430" w:type="pct"/>
            <w:vAlign w:val="center"/>
          </w:tcPr>
          <w:p w14:paraId="1136DE50">
            <w:pPr>
              <w:adjustRightInd w:val="0"/>
              <w:snapToGrid w:val="0"/>
              <w:jc w:val="center"/>
              <w:rPr>
                <w:rFonts w:ascii="Times New Roman" w:hAnsi="Times New Roman" w:eastAsia="仿宋"/>
                <w:sz w:val="24"/>
              </w:rPr>
            </w:pPr>
            <w:bookmarkStart w:id="7" w:name="_Hlk73280600"/>
            <w:r>
              <w:rPr>
                <w:rFonts w:hint="eastAsia" w:ascii="Times New Roman" w:hAnsi="Times New Roman" w:eastAsia="仿宋"/>
                <w:sz w:val="24"/>
              </w:rPr>
              <w:t>5</w:t>
            </w:r>
          </w:p>
        </w:tc>
        <w:tc>
          <w:tcPr>
            <w:tcW w:w="691" w:type="pct"/>
            <w:vAlign w:val="center"/>
          </w:tcPr>
          <w:p w14:paraId="26BE653E">
            <w:pPr>
              <w:adjustRightInd w:val="0"/>
              <w:snapToGrid w:val="0"/>
              <w:jc w:val="center"/>
              <w:rPr>
                <w:rFonts w:ascii="Times New Roman" w:hAnsi="Times New Roman" w:eastAsia="仿宋"/>
                <w:sz w:val="24"/>
              </w:rPr>
            </w:pPr>
            <w:r>
              <w:rPr>
                <w:rFonts w:hint="eastAsia" w:ascii="Times New Roman" w:hAnsi="Times New Roman" w:eastAsia="仿宋"/>
                <w:sz w:val="24"/>
              </w:rPr>
              <w:t>节水管理</w:t>
            </w:r>
          </w:p>
        </w:tc>
        <w:tc>
          <w:tcPr>
            <w:tcW w:w="1065" w:type="pct"/>
            <w:vAlign w:val="center"/>
          </w:tcPr>
          <w:p w14:paraId="3D2AE9B3">
            <w:pPr>
              <w:adjustRightInd w:val="0"/>
              <w:snapToGrid w:val="0"/>
              <w:rPr>
                <w:rFonts w:ascii="Times New Roman" w:hAnsi="Times New Roman" w:eastAsia="仿宋"/>
                <w:sz w:val="24"/>
              </w:rPr>
            </w:pPr>
            <w:r>
              <w:rPr>
                <w:rFonts w:hint="eastAsia" w:ascii="Times New Roman" w:hAnsi="Times New Roman" w:eastAsia="仿宋"/>
                <w:sz w:val="24"/>
              </w:rPr>
              <w:t>节水管理机构</w:t>
            </w:r>
            <w:r>
              <w:rPr>
                <w:rFonts w:ascii="Times New Roman" w:hAnsi="Times New Roman" w:eastAsia="仿宋"/>
                <w:sz w:val="24"/>
              </w:rPr>
              <w:t>和管理制度</w:t>
            </w:r>
            <w:r>
              <w:rPr>
                <w:rFonts w:hint="eastAsia" w:ascii="Times New Roman" w:hAnsi="Times New Roman" w:eastAsia="仿宋"/>
                <w:sz w:val="24"/>
              </w:rPr>
              <w:t>健全</w:t>
            </w:r>
          </w:p>
        </w:tc>
        <w:tc>
          <w:tcPr>
            <w:tcW w:w="1761" w:type="pct"/>
            <w:vAlign w:val="center"/>
          </w:tcPr>
          <w:p w14:paraId="787DF5CC">
            <w:pPr>
              <w:adjustRightInd w:val="0"/>
              <w:snapToGrid w:val="0"/>
              <w:rPr>
                <w:rFonts w:ascii="Times New Roman" w:hAnsi="Times New Roman" w:eastAsia="仿宋"/>
                <w:sz w:val="24"/>
              </w:rPr>
            </w:pPr>
            <w:r>
              <w:rPr>
                <w:rFonts w:hint="eastAsia" w:ascii="Times New Roman" w:hAnsi="Times New Roman" w:eastAsia="仿宋"/>
                <w:sz w:val="24"/>
              </w:rPr>
              <w:t>具有节水管理部门，</w:t>
            </w:r>
            <w:r>
              <w:rPr>
                <w:rFonts w:ascii="Times New Roman" w:hAnsi="Times New Roman" w:eastAsia="仿宋"/>
                <w:sz w:val="24"/>
              </w:rPr>
              <w:t>节水管理制度</w:t>
            </w:r>
            <w:r>
              <w:rPr>
                <w:rFonts w:hint="eastAsia" w:ascii="Times New Roman" w:hAnsi="Times New Roman" w:eastAsia="仿宋"/>
                <w:sz w:val="24"/>
              </w:rPr>
              <w:t>健全</w:t>
            </w:r>
            <w:r>
              <w:rPr>
                <w:rFonts w:ascii="Times New Roman" w:hAnsi="Times New Roman" w:eastAsia="仿宋"/>
                <w:sz w:val="24"/>
              </w:rPr>
              <w:t>，得</w:t>
            </w:r>
            <w:r>
              <w:rPr>
                <w:rFonts w:hint="eastAsia" w:ascii="Times New Roman" w:hAnsi="Times New Roman" w:eastAsia="仿宋"/>
                <w:sz w:val="24"/>
              </w:rPr>
              <w:t>2分；</w:t>
            </w:r>
            <w:r>
              <w:rPr>
                <w:rFonts w:ascii="Times New Roman" w:hAnsi="Times New Roman" w:eastAsia="仿宋"/>
                <w:sz w:val="24"/>
              </w:rPr>
              <w:t>按要求编</w:t>
            </w:r>
            <w:r>
              <w:rPr>
                <w:rFonts w:hint="eastAsia" w:ascii="Times New Roman" w:hAnsi="Times New Roman" w:eastAsia="仿宋"/>
                <w:sz w:val="24"/>
              </w:rPr>
              <w:t>报</w:t>
            </w:r>
            <w:r>
              <w:rPr>
                <w:rFonts w:ascii="Times New Roman" w:hAnsi="Times New Roman" w:eastAsia="仿宋"/>
                <w:sz w:val="24"/>
              </w:rPr>
              <w:t>用水计划</w:t>
            </w:r>
            <w:r>
              <w:rPr>
                <w:rFonts w:hint="eastAsia" w:ascii="Times New Roman" w:hAnsi="Times New Roman" w:eastAsia="仿宋"/>
                <w:sz w:val="24"/>
              </w:rPr>
              <w:t>，</w:t>
            </w:r>
            <w:r>
              <w:rPr>
                <w:rFonts w:ascii="Times New Roman" w:hAnsi="Times New Roman" w:eastAsia="仿宋"/>
                <w:sz w:val="24"/>
              </w:rPr>
              <w:t>实施用水考核</w:t>
            </w:r>
            <w:r>
              <w:rPr>
                <w:rFonts w:hint="eastAsia" w:ascii="Times New Roman" w:hAnsi="Times New Roman" w:eastAsia="仿宋"/>
                <w:sz w:val="24"/>
              </w:rPr>
              <w:t>奖惩，</w:t>
            </w:r>
            <w:r>
              <w:rPr>
                <w:rFonts w:ascii="Times New Roman" w:hAnsi="Times New Roman" w:eastAsia="仿宋"/>
                <w:sz w:val="24"/>
              </w:rPr>
              <w:t>得</w:t>
            </w:r>
            <w:r>
              <w:rPr>
                <w:rFonts w:hint="eastAsia" w:ascii="Times New Roman" w:hAnsi="Times New Roman" w:eastAsia="仿宋"/>
                <w:sz w:val="24"/>
              </w:rPr>
              <w:t>2分</w:t>
            </w:r>
            <w:r>
              <w:rPr>
                <w:rFonts w:ascii="Times New Roman" w:hAnsi="Times New Roman" w:eastAsia="仿宋"/>
                <w:sz w:val="24"/>
              </w:rPr>
              <w:t>。</w:t>
            </w:r>
            <w:r>
              <w:rPr>
                <w:rFonts w:hint="eastAsia" w:ascii="Times New Roman" w:hAnsi="Times New Roman" w:eastAsia="仿宋"/>
                <w:sz w:val="24"/>
              </w:rPr>
              <w:t>共4分。</w:t>
            </w:r>
          </w:p>
        </w:tc>
        <w:tc>
          <w:tcPr>
            <w:tcW w:w="606" w:type="pct"/>
            <w:vAlign w:val="center"/>
          </w:tcPr>
          <w:p w14:paraId="45D2B016">
            <w:pPr>
              <w:adjustRightInd w:val="0"/>
              <w:snapToGrid w:val="0"/>
              <w:jc w:val="center"/>
              <w:rPr>
                <w:rFonts w:ascii="Times New Roman" w:hAnsi="Times New Roman" w:eastAsia="仿宋"/>
                <w:sz w:val="24"/>
              </w:rPr>
            </w:pPr>
            <w:r>
              <w:rPr>
                <w:rFonts w:hint="eastAsia" w:ascii="Times New Roman" w:hAnsi="Times New Roman" w:eastAsia="仿宋"/>
                <w:sz w:val="24"/>
              </w:rPr>
              <w:t>资料审查</w:t>
            </w:r>
          </w:p>
        </w:tc>
        <w:tc>
          <w:tcPr>
            <w:tcW w:w="445" w:type="pct"/>
            <w:vAlign w:val="center"/>
          </w:tcPr>
          <w:p w14:paraId="1E5B260D">
            <w:pPr>
              <w:adjustRightInd w:val="0"/>
              <w:snapToGrid w:val="0"/>
              <w:jc w:val="center"/>
              <w:rPr>
                <w:rFonts w:ascii="Times New Roman" w:hAnsi="Times New Roman" w:eastAsia="仿宋"/>
                <w:sz w:val="24"/>
              </w:rPr>
            </w:pPr>
            <w:r>
              <w:rPr>
                <w:rFonts w:hint="eastAsia" w:ascii="Times New Roman" w:hAnsi="Times New Roman" w:eastAsia="仿宋"/>
                <w:sz w:val="24"/>
              </w:rPr>
              <w:t>4</w:t>
            </w:r>
          </w:p>
        </w:tc>
      </w:tr>
      <w:bookmarkEnd w:id="7"/>
      <w:tr w14:paraId="5F28A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30" w:type="pct"/>
            <w:vMerge w:val="restart"/>
            <w:vAlign w:val="center"/>
          </w:tcPr>
          <w:p w14:paraId="2A698DE3">
            <w:pPr>
              <w:adjustRightInd w:val="0"/>
              <w:snapToGrid w:val="0"/>
              <w:jc w:val="center"/>
              <w:rPr>
                <w:rFonts w:ascii="Times New Roman" w:hAnsi="Times New Roman" w:eastAsia="仿宋"/>
                <w:sz w:val="24"/>
              </w:rPr>
            </w:pPr>
            <w:r>
              <w:rPr>
                <w:rFonts w:ascii="Times New Roman" w:hAnsi="Times New Roman" w:eastAsia="仿宋"/>
                <w:sz w:val="24"/>
              </w:rPr>
              <w:t>6</w:t>
            </w:r>
          </w:p>
        </w:tc>
        <w:tc>
          <w:tcPr>
            <w:tcW w:w="691" w:type="pct"/>
            <w:vMerge w:val="restart"/>
            <w:vAlign w:val="center"/>
          </w:tcPr>
          <w:p w14:paraId="24AE67BF">
            <w:pPr>
              <w:adjustRightInd w:val="0"/>
              <w:snapToGrid w:val="0"/>
              <w:jc w:val="center"/>
              <w:rPr>
                <w:rFonts w:ascii="Times New Roman" w:hAnsi="Times New Roman" w:eastAsia="仿宋"/>
                <w:sz w:val="24"/>
              </w:rPr>
            </w:pPr>
            <w:bookmarkStart w:id="8" w:name="_Hlk73280617"/>
            <w:r>
              <w:rPr>
                <w:rFonts w:ascii="Times New Roman" w:hAnsi="Times New Roman" w:eastAsia="仿宋"/>
                <w:sz w:val="24"/>
              </w:rPr>
              <w:t>管理维护</w:t>
            </w:r>
            <w:bookmarkEnd w:id="8"/>
          </w:p>
        </w:tc>
        <w:tc>
          <w:tcPr>
            <w:tcW w:w="1065" w:type="pct"/>
            <w:vAlign w:val="center"/>
          </w:tcPr>
          <w:p w14:paraId="372738EB">
            <w:pPr>
              <w:adjustRightInd w:val="0"/>
              <w:snapToGrid w:val="0"/>
              <w:rPr>
                <w:rFonts w:ascii="Times New Roman" w:hAnsi="Times New Roman" w:eastAsia="仿宋"/>
                <w:sz w:val="24"/>
              </w:rPr>
            </w:pPr>
            <w:r>
              <w:rPr>
                <w:rFonts w:ascii="Times New Roman" w:hAnsi="Times New Roman" w:eastAsia="仿宋"/>
                <w:sz w:val="24"/>
              </w:rPr>
              <w:t>具备完整的供</w:t>
            </w:r>
            <w:r>
              <w:rPr>
                <w:rFonts w:hint="eastAsia" w:ascii="Times New Roman" w:hAnsi="Times New Roman" w:eastAsia="仿宋"/>
                <w:sz w:val="24"/>
              </w:rPr>
              <w:t>排</w:t>
            </w:r>
            <w:r>
              <w:rPr>
                <w:rFonts w:ascii="Times New Roman" w:hAnsi="Times New Roman" w:eastAsia="仿宋"/>
                <w:sz w:val="24"/>
              </w:rPr>
              <w:t>水管网图</w:t>
            </w:r>
          </w:p>
        </w:tc>
        <w:tc>
          <w:tcPr>
            <w:tcW w:w="1761" w:type="pct"/>
            <w:vAlign w:val="center"/>
          </w:tcPr>
          <w:p w14:paraId="47815BE5">
            <w:pPr>
              <w:adjustRightInd w:val="0"/>
              <w:snapToGrid w:val="0"/>
              <w:rPr>
                <w:rFonts w:ascii="Times New Roman" w:hAnsi="Times New Roman" w:eastAsia="仿宋"/>
                <w:sz w:val="24"/>
              </w:rPr>
            </w:pPr>
            <w:r>
              <w:rPr>
                <w:rFonts w:ascii="Times New Roman" w:hAnsi="Times New Roman" w:eastAsia="仿宋"/>
                <w:sz w:val="24"/>
              </w:rPr>
              <w:t>有完整的供水管网图</w:t>
            </w:r>
            <w:r>
              <w:rPr>
                <w:rFonts w:hint="eastAsia" w:ascii="Times New Roman" w:hAnsi="Times New Roman" w:eastAsia="仿宋"/>
                <w:sz w:val="24"/>
              </w:rPr>
              <w:t>和</w:t>
            </w:r>
            <w:r>
              <w:rPr>
                <w:rFonts w:ascii="Times New Roman" w:hAnsi="Times New Roman" w:eastAsia="仿宋"/>
                <w:sz w:val="24"/>
              </w:rPr>
              <w:t>排水管网图，每项</w:t>
            </w:r>
            <w:r>
              <w:rPr>
                <w:rFonts w:hint="eastAsia" w:ascii="Times New Roman" w:hAnsi="Times New Roman" w:eastAsia="仿宋"/>
                <w:sz w:val="24"/>
              </w:rPr>
              <w:t>2</w:t>
            </w:r>
            <w:r>
              <w:rPr>
                <w:rFonts w:ascii="Times New Roman" w:hAnsi="Times New Roman" w:eastAsia="仿宋"/>
                <w:sz w:val="24"/>
              </w:rPr>
              <w:t>分，共</w:t>
            </w:r>
            <w:r>
              <w:rPr>
                <w:rFonts w:hint="eastAsia" w:ascii="Times New Roman" w:hAnsi="Times New Roman" w:eastAsia="仿宋"/>
                <w:sz w:val="24"/>
              </w:rPr>
              <w:t>4</w:t>
            </w:r>
            <w:r>
              <w:rPr>
                <w:rFonts w:ascii="Times New Roman" w:hAnsi="Times New Roman" w:eastAsia="仿宋"/>
                <w:sz w:val="24"/>
              </w:rPr>
              <w:t>分。</w:t>
            </w:r>
          </w:p>
        </w:tc>
        <w:tc>
          <w:tcPr>
            <w:tcW w:w="606" w:type="pct"/>
            <w:vMerge w:val="restart"/>
            <w:vAlign w:val="center"/>
          </w:tcPr>
          <w:p w14:paraId="28042BF8">
            <w:pPr>
              <w:adjustRightInd w:val="0"/>
              <w:snapToGrid w:val="0"/>
              <w:jc w:val="center"/>
              <w:rPr>
                <w:rFonts w:ascii="Times New Roman" w:hAnsi="Times New Roman" w:eastAsia="仿宋"/>
                <w:sz w:val="24"/>
              </w:rPr>
            </w:pPr>
            <w:r>
              <w:rPr>
                <w:rFonts w:ascii="Times New Roman" w:hAnsi="Times New Roman" w:eastAsia="仿宋"/>
                <w:sz w:val="24"/>
              </w:rPr>
              <w:t>资料审查+现场核查</w:t>
            </w:r>
          </w:p>
          <w:p w14:paraId="69B0F2A6">
            <w:pPr>
              <w:adjustRightInd w:val="0"/>
              <w:snapToGrid w:val="0"/>
              <w:jc w:val="center"/>
              <w:rPr>
                <w:rFonts w:ascii="Times New Roman" w:hAnsi="Times New Roman" w:eastAsia="仿宋"/>
                <w:sz w:val="24"/>
              </w:rPr>
            </w:pPr>
          </w:p>
        </w:tc>
        <w:tc>
          <w:tcPr>
            <w:tcW w:w="445" w:type="pct"/>
            <w:vMerge w:val="restart"/>
            <w:vAlign w:val="center"/>
          </w:tcPr>
          <w:p w14:paraId="0692F799">
            <w:pPr>
              <w:adjustRightInd w:val="0"/>
              <w:snapToGrid w:val="0"/>
              <w:jc w:val="center"/>
              <w:rPr>
                <w:rFonts w:ascii="Times New Roman" w:hAnsi="Times New Roman" w:eastAsia="仿宋"/>
                <w:sz w:val="24"/>
              </w:rPr>
            </w:pPr>
            <w:r>
              <w:rPr>
                <w:rFonts w:hint="eastAsia" w:ascii="Times New Roman" w:hAnsi="Times New Roman" w:eastAsia="仿宋"/>
                <w:sz w:val="24"/>
              </w:rPr>
              <w:t>21</w:t>
            </w:r>
          </w:p>
        </w:tc>
      </w:tr>
      <w:tr w14:paraId="7EA5A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430" w:type="pct"/>
            <w:vMerge w:val="continue"/>
            <w:vAlign w:val="center"/>
          </w:tcPr>
          <w:p w14:paraId="60CB38CF">
            <w:pPr>
              <w:adjustRightInd w:val="0"/>
              <w:snapToGrid w:val="0"/>
              <w:jc w:val="center"/>
              <w:rPr>
                <w:rFonts w:ascii="Times New Roman" w:hAnsi="Times New Roman" w:eastAsia="仿宋"/>
                <w:sz w:val="24"/>
              </w:rPr>
            </w:pPr>
          </w:p>
        </w:tc>
        <w:tc>
          <w:tcPr>
            <w:tcW w:w="691" w:type="pct"/>
            <w:vMerge w:val="continue"/>
            <w:vAlign w:val="center"/>
          </w:tcPr>
          <w:p w14:paraId="14ACB598">
            <w:pPr>
              <w:adjustRightInd w:val="0"/>
              <w:snapToGrid w:val="0"/>
              <w:jc w:val="center"/>
              <w:rPr>
                <w:rFonts w:ascii="Times New Roman" w:hAnsi="Times New Roman" w:eastAsia="仿宋"/>
                <w:sz w:val="24"/>
              </w:rPr>
            </w:pPr>
          </w:p>
        </w:tc>
        <w:tc>
          <w:tcPr>
            <w:tcW w:w="1065" w:type="pct"/>
            <w:vAlign w:val="center"/>
          </w:tcPr>
          <w:p w14:paraId="262B8324">
            <w:pPr>
              <w:adjustRightInd w:val="0"/>
              <w:snapToGrid w:val="0"/>
              <w:rPr>
                <w:rFonts w:ascii="Times New Roman" w:hAnsi="Times New Roman" w:eastAsia="仿宋"/>
                <w:sz w:val="24"/>
              </w:rPr>
            </w:pPr>
            <w:r>
              <w:rPr>
                <w:rFonts w:ascii="Times New Roman" w:hAnsi="Times New Roman" w:eastAsia="仿宋"/>
                <w:sz w:val="24"/>
              </w:rPr>
              <w:t>具备完善的水计量网络图</w:t>
            </w:r>
            <w:r>
              <w:rPr>
                <w:rFonts w:hint="eastAsia" w:ascii="Times New Roman" w:hAnsi="Times New Roman" w:eastAsia="仿宋"/>
                <w:sz w:val="24"/>
              </w:rPr>
              <w:t>、</w:t>
            </w:r>
            <w:r>
              <w:rPr>
                <w:rFonts w:ascii="Times New Roman" w:hAnsi="Times New Roman" w:eastAsia="仿宋"/>
                <w:sz w:val="24"/>
              </w:rPr>
              <w:t>水计量设施配备规范齐全</w:t>
            </w:r>
            <w:r>
              <w:rPr>
                <w:rFonts w:hint="eastAsia" w:ascii="Times New Roman" w:hAnsi="Times New Roman" w:eastAsia="仿宋"/>
                <w:sz w:val="24"/>
              </w:rPr>
              <w:t>。</w:t>
            </w:r>
            <w:r>
              <w:rPr>
                <w:rFonts w:ascii="Times New Roman" w:hAnsi="Times New Roman" w:eastAsia="仿宋"/>
                <w:sz w:val="24"/>
              </w:rPr>
              <w:t>计量率</w:t>
            </w:r>
            <w:r>
              <w:rPr>
                <w:rFonts w:hint="eastAsia" w:ascii="Times New Roman" w:hAnsi="Times New Roman" w:eastAsia="仿宋"/>
                <w:sz w:val="24"/>
              </w:rPr>
              <w:t>=水计量器具计量水量/总水量×100%</w:t>
            </w:r>
          </w:p>
        </w:tc>
        <w:tc>
          <w:tcPr>
            <w:tcW w:w="1761" w:type="pct"/>
            <w:vAlign w:val="center"/>
          </w:tcPr>
          <w:p w14:paraId="73C2DF1B">
            <w:pPr>
              <w:adjustRightInd w:val="0"/>
              <w:snapToGrid w:val="0"/>
              <w:rPr>
                <w:rFonts w:ascii="Times New Roman" w:hAnsi="Times New Roman" w:eastAsia="仿宋"/>
                <w:sz w:val="24"/>
              </w:rPr>
            </w:pPr>
            <w:r>
              <w:rPr>
                <w:rFonts w:ascii="Times New Roman" w:hAnsi="Times New Roman" w:eastAsia="仿宋"/>
                <w:sz w:val="24"/>
              </w:rPr>
              <w:t>有完整的水计量网络图，得</w:t>
            </w:r>
            <w:r>
              <w:rPr>
                <w:rFonts w:hint="eastAsia" w:ascii="Times New Roman" w:hAnsi="Times New Roman" w:eastAsia="仿宋"/>
                <w:sz w:val="24"/>
              </w:rPr>
              <w:t>2分</w:t>
            </w:r>
            <w:r>
              <w:rPr>
                <w:rFonts w:ascii="Times New Roman" w:hAnsi="Times New Roman" w:eastAsia="仿宋"/>
                <w:sz w:val="24"/>
              </w:rPr>
              <w:t>，否则不得分</w:t>
            </w:r>
            <w:r>
              <w:rPr>
                <w:rFonts w:hint="eastAsia" w:ascii="Times New Roman" w:hAnsi="Times New Roman" w:eastAsia="仿宋"/>
                <w:sz w:val="24"/>
              </w:rPr>
              <w:t>；</w:t>
            </w:r>
            <w:r>
              <w:rPr>
                <w:rFonts w:ascii="Times New Roman" w:hAnsi="Times New Roman" w:eastAsia="仿宋"/>
                <w:sz w:val="24"/>
              </w:rPr>
              <w:t>一级用水单元计量率达到</w:t>
            </w:r>
            <w:r>
              <w:rPr>
                <w:rFonts w:hint="eastAsia" w:ascii="Times New Roman" w:hAnsi="Times New Roman" w:eastAsia="仿宋"/>
                <w:sz w:val="24"/>
              </w:rPr>
              <w:t>100%，得5分</w:t>
            </w:r>
            <w:r>
              <w:rPr>
                <w:rFonts w:ascii="Times New Roman" w:hAnsi="Times New Roman" w:eastAsia="仿宋"/>
                <w:sz w:val="24"/>
              </w:rPr>
              <w:t>，否则不得分</w:t>
            </w:r>
            <w:r>
              <w:rPr>
                <w:rFonts w:hint="eastAsia" w:ascii="Times New Roman" w:hAnsi="Times New Roman" w:eastAsia="仿宋"/>
                <w:sz w:val="24"/>
              </w:rPr>
              <w:t>；次级用水单元计量率达到95%</w:t>
            </w:r>
            <w:r>
              <w:rPr>
                <w:rFonts w:ascii="Times New Roman" w:hAnsi="Times New Roman" w:eastAsia="仿宋"/>
                <w:sz w:val="24"/>
              </w:rPr>
              <w:t>，得</w:t>
            </w:r>
            <w:r>
              <w:rPr>
                <w:rFonts w:hint="eastAsia" w:ascii="Times New Roman" w:hAnsi="Times New Roman" w:eastAsia="仿宋"/>
                <w:sz w:val="24"/>
              </w:rPr>
              <w:t>5</w:t>
            </w:r>
            <w:r>
              <w:rPr>
                <w:rFonts w:ascii="Times New Roman" w:hAnsi="Times New Roman" w:eastAsia="仿宋"/>
                <w:sz w:val="24"/>
              </w:rPr>
              <w:t>分，否则不得分</w:t>
            </w:r>
            <w:r>
              <w:rPr>
                <w:rFonts w:hint="eastAsia" w:ascii="Times New Roman" w:hAnsi="Times New Roman" w:eastAsia="仿宋"/>
                <w:sz w:val="24"/>
              </w:rPr>
              <w:t>。共12分</w:t>
            </w:r>
            <w:r>
              <w:rPr>
                <w:rFonts w:ascii="Times New Roman" w:hAnsi="Times New Roman" w:eastAsia="仿宋"/>
                <w:sz w:val="24"/>
              </w:rPr>
              <w:t>。</w:t>
            </w:r>
          </w:p>
        </w:tc>
        <w:tc>
          <w:tcPr>
            <w:tcW w:w="606" w:type="pct"/>
            <w:vMerge w:val="continue"/>
            <w:vAlign w:val="center"/>
          </w:tcPr>
          <w:p w14:paraId="192D5C1D">
            <w:pPr>
              <w:adjustRightInd w:val="0"/>
              <w:snapToGrid w:val="0"/>
              <w:jc w:val="center"/>
              <w:rPr>
                <w:rFonts w:ascii="Times New Roman" w:hAnsi="Times New Roman" w:eastAsia="仿宋"/>
                <w:sz w:val="24"/>
              </w:rPr>
            </w:pPr>
          </w:p>
        </w:tc>
        <w:tc>
          <w:tcPr>
            <w:tcW w:w="445" w:type="pct"/>
            <w:vMerge w:val="continue"/>
            <w:vAlign w:val="center"/>
          </w:tcPr>
          <w:p w14:paraId="123FA1EF">
            <w:pPr>
              <w:adjustRightInd w:val="0"/>
              <w:snapToGrid w:val="0"/>
              <w:jc w:val="center"/>
              <w:rPr>
                <w:rFonts w:ascii="Times New Roman" w:hAnsi="Times New Roman" w:eastAsia="仿宋"/>
                <w:sz w:val="24"/>
              </w:rPr>
            </w:pPr>
          </w:p>
        </w:tc>
      </w:tr>
      <w:tr w14:paraId="7BE41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430" w:type="pct"/>
            <w:vMerge w:val="continue"/>
            <w:vAlign w:val="center"/>
          </w:tcPr>
          <w:p w14:paraId="178742E9">
            <w:pPr>
              <w:adjustRightInd w:val="0"/>
              <w:snapToGrid w:val="0"/>
              <w:jc w:val="center"/>
              <w:rPr>
                <w:rFonts w:ascii="Times New Roman" w:hAnsi="Times New Roman" w:eastAsia="仿宋"/>
                <w:sz w:val="24"/>
              </w:rPr>
            </w:pPr>
          </w:p>
        </w:tc>
        <w:tc>
          <w:tcPr>
            <w:tcW w:w="691" w:type="pct"/>
            <w:vMerge w:val="continue"/>
            <w:vAlign w:val="center"/>
          </w:tcPr>
          <w:p w14:paraId="14449FC5">
            <w:pPr>
              <w:adjustRightInd w:val="0"/>
              <w:snapToGrid w:val="0"/>
              <w:jc w:val="center"/>
              <w:rPr>
                <w:rFonts w:ascii="Times New Roman" w:hAnsi="Times New Roman" w:eastAsia="仿宋"/>
                <w:sz w:val="24"/>
              </w:rPr>
            </w:pPr>
          </w:p>
        </w:tc>
        <w:tc>
          <w:tcPr>
            <w:tcW w:w="1065" w:type="pct"/>
            <w:vAlign w:val="center"/>
          </w:tcPr>
          <w:p w14:paraId="5D62F91A">
            <w:pPr>
              <w:adjustRightInd w:val="0"/>
              <w:snapToGrid w:val="0"/>
              <w:rPr>
                <w:rFonts w:ascii="Times New Roman" w:hAnsi="Times New Roman" w:eastAsia="仿宋"/>
                <w:sz w:val="24"/>
              </w:rPr>
            </w:pPr>
            <w:r>
              <w:rPr>
                <w:rFonts w:ascii="Times New Roman" w:hAnsi="Times New Roman" w:eastAsia="仿宋"/>
                <w:sz w:val="24"/>
              </w:rPr>
              <w:t>定期开展用水巡查、</w:t>
            </w:r>
            <w:r>
              <w:rPr>
                <w:rFonts w:hint="eastAsia" w:ascii="Times New Roman" w:hAnsi="Times New Roman" w:eastAsia="仿宋"/>
                <w:sz w:val="24"/>
              </w:rPr>
              <w:t>检</w:t>
            </w:r>
            <w:r>
              <w:rPr>
                <w:rFonts w:ascii="Times New Roman" w:hAnsi="Times New Roman" w:eastAsia="仿宋"/>
                <w:sz w:val="24"/>
              </w:rPr>
              <w:t>修</w:t>
            </w:r>
          </w:p>
        </w:tc>
        <w:tc>
          <w:tcPr>
            <w:tcW w:w="1761" w:type="pct"/>
            <w:vAlign w:val="center"/>
          </w:tcPr>
          <w:p w14:paraId="6E1DB080">
            <w:pPr>
              <w:adjustRightInd w:val="0"/>
              <w:snapToGrid w:val="0"/>
              <w:rPr>
                <w:rFonts w:ascii="Times New Roman" w:hAnsi="Times New Roman" w:eastAsia="仿宋"/>
                <w:sz w:val="24"/>
              </w:rPr>
            </w:pPr>
            <w:r>
              <w:rPr>
                <w:rFonts w:ascii="Times New Roman" w:hAnsi="Times New Roman" w:eastAsia="仿宋"/>
                <w:sz w:val="24"/>
              </w:rPr>
              <w:t>有巡查检修台账记录的，得2分；现场检查未发现漏点，得3分，每发现</w:t>
            </w:r>
            <w:r>
              <w:rPr>
                <w:rFonts w:hint="eastAsia" w:ascii="Times New Roman" w:hAnsi="Times New Roman" w:eastAsia="仿宋"/>
                <w:sz w:val="24"/>
              </w:rPr>
              <w:t>一处</w:t>
            </w:r>
            <w:r>
              <w:rPr>
                <w:rFonts w:ascii="Times New Roman" w:hAnsi="Times New Roman" w:eastAsia="仿宋"/>
                <w:sz w:val="24"/>
              </w:rPr>
              <w:t>漏点</w:t>
            </w:r>
            <w:r>
              <w:rPr>
                <w:rFonts w:hint="eastAsia" w:ascii="Times New Roman" w:hAnsi="Times New Roman" w:eastAsia="仿宋"/>
                <w:sz w:val="24"/>
              </w:rPr>
              <w:t>，</w:t>
            </w:r>
            <w:r>
              <w:rPr>
                <w:rFonts w:ascii="Times New Roman" w:hAnsi="Times New Roman" w:eastAsia="仿宋"/>
                <w:sz w:val="24"/>
              </w:rPr>
              <w:t>扣</w:t>
            </w:r>
            <w:r>
              <w:rPr>
                <w:rFonts w:hint="eastAsia" w:ascii="Times New Roman" w:hAnsi="Times New Roman" w:eastAsia="仿宋"/>
                <w:sz w:val="24"/>
              </w:rPr>
              <w:t>1分，最多扣</w:t>
            </w:r>
            <w:r>
              <w:rPr>
                <w:rFonts w:ascii="Times New Roman" w:hAnsi="Times New Roman" w:eastAsia="仿宋"/>
                <w:sz w:val="24"/>
              </w:rPr>
              <w:t>3</w:t>
            </w:r>
            <w:r>
              <w:rPr>
                <w:rFonts w:hint="eastAsia" w:ascii="Times New Roman" w:hAnsi="Times New Roman" w:eastAsia="仿宋"/>
                <w:sz w:val="24"/>
              </w:rPr>
              <w:t>分。共5分</w:t>
            </w:r>
            <w:r>
              <w:rPr>
                <w:rFonts w:ascii="Times New Roman" w:hAnsi="Times New Roman" w:eastAsia="仿宋"/>
                <w:sz w:val="24"/>
              </w:rPr>
              <w:t>。</w:t>
            </w:r>
          </w:p>
        </w:tc>
        <w:tc>
          <w:tcPr>
            <w:tcW w:w="606" w:type="pct"/>
            <w:vMerge w:val="continue"/>
            <w:vAlign w:val="center"/>
          </w:tcPr>
          <w:p w14:paraId="7C128AE9">
            <w:pPr>
              <w:adjustRightInd w:val="0"/>
              <w:snapToGrid w:val="0"/>
              <w:jc w:val="center"/>
              <w:rPr>
                <w:rFonts w:ascii="Times New Roman" w:hAnsi="Times New Roman" w:eastAsia="仿宋"/>
                <w:sz w:val="24"/>
              </w:rPr>
            </w:pPr>
          </w:p>
        </w:tc>
        <w:tc>
          <w:tcPr>
            <w:tcW w:w="445" w:type="pct"/>
            <w:vMerge w:val="continue"/>
            <w:vAlign w:val="center"/>
          </w:tcPr>
          <w:p w14:paraId="47B13B5F">
            <w:pPr>
              <w:adjustRightInd w:val="0"/>
              <w:snapToGrid w:val="0"/>
              <w:jc w:val="center"/>
              <w:rPr>
                <w:rFonts w:ascii="Times New Roman" w:hAnsi="Times New Roman" w:eastAsia="仿宋"/>
                <w:sz w:val="24"/>
              </w:rPr>
            </w:pPr>
          </w:p>
        </w:tc>
      </w:tr>
      <w:tr w14:paraId="1B1A6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430" w:type="pct"/>
            <w:vAlign w:val="center"/>
          </w:tcPr>
          <w:p w14:paraId="6C3DB16A">
            <w:pPr>
              <w:adjustRightInd w:val="0"/>
              <w:snapToGrid w:val="0"/>
              <w:jc w:val="center"/>
              <w:rPr>
                <w:rFonts w:ascii="Times New Roman" w:hAnsi="Times New Roman" w:eastAsia="仿宋"/>
                <w:sz w:val="24"/>
              </w:rPr>
            </w:pPr>
            <w:r>
              <w:rPr>
                <w:rFonts w:ascii="Times New Roman" w:hAnsi="Times New Roman" w:eastAsia="仿宋"/>
                <w:sz w:val="24"/>
              </w:rPr>
              <w:t>7</w:t>
            </w:r>
          </w:p>
        </w:tc>
        <w:tc>
          <w:tcPr>
            <w:tcW w:w="691" w:type="pct"/>
            <w:vAlign w:val="center"/>
          </w:tcPr>
          <w:p w14:paraId="369779B1">
            <w:pPr>
              <w:adjustRightInd w:val="0"/>
              <w:snapToGrid w:val="0"/>
              <w:jc w:val="center"/>
              <w:rPr>
                <w:rFonts w:ascii="Times New Roman" w:hAnsi="Times New Roman" w:eastAsia="仿宋"/>
                <w:sz w:val="24"/>
              </w:rPr>
            </w:pPr>
            <w:bookmarkStart w:id="9" w:name="_Hlk73280629"/>
            <w:r>
              <w:rPr>
                <w:rFonts w:ascii="Times New Roman" w:hAnsi="Times New Roman" w:eastAsia="仿宋"/>
                <w:sz w:val="24"/>
              </w:rPr>
              <w:t>节水工艺技术装备</w:t>
            </w:r>
            <w:bookmarkEnd w:id="9"/>
          </w:p>
        </w:tc>
        <w:tc>
          <w:tcPr>
            <w:tcW w:w="1065" w:type="pct"/>
            <w:vAlign w:val="center"/>
          </w:tcPr>
          <w:p w14:paraId="42236E27">
            <w:pPr>
              <w:adjustRightInd w:val="0"/>
              <w:snapToGrid w:val="0"/>
              <w:rPr>
                <w:rFonts w:ascii="Times New Roman" w:hAnsi="Times New Roman" w:eastAsia="仿宋"/>
                <w:sz w:val="24"/>
              </w:rPr>
            </w:pPr>
            <w:r>
              <w:rPr>
                <w:rFonts w:ascii="Times New Roman" w:hAnsi="Times New Roman" w:eastAsia="仿宋"/>
                <w:sz w:val="24"/>
              </w:rPr>
              <w:t>使用国家鼓励的节水工艺、技术和装备</w:t>
            </w:r>
          </w:p>
        </w:tc>
        <w:tc>
          <w:tcPr>
            <w:tcW w:w="1761" w:type="pct"/>
            <w:vAlign w:val="center"/>
          </w:tcPr>
          <w:p w14:paraId="1E055E1D">
            <w:pPr>
              <w:adjustRightInd w:val="0"/>
              <w:snapToGrid w:val="0"/>
              <w:rPr>
                <w:rFonts w:ascii="Times New Roman" w:hAnsi="Times New Roman" w:eastAsia="仿宋"/>
                <w:sz w:val="24"/>
              </w:rPr>
            </w:pPr>
            <w:r>
              <w:rPr>
                <w:rFonts w:ascii="Times New Roman" w:hAnsi="Times New Roman" w:eastAsia="仿宋"/>
                <w:sz w:val="24"/>
              </w:rPr>
              <w:t>企业</w:t>
            </w:r>
            <w:r>
              <w:rPr>
                <w:rFonts w:hint="eastAsia" w:ascii="Times New Roman" w:hAnsi="Times New Roman" w:eastAsia="仿宋"/>
                <w:sz w:val="24"/>
              </w:rPr>
              <w:t>应使用国家鼓励的节水</w:t>
            </w:r>
            <w:r>
              <w:rPr>
                <w:rFonts w:ascii="Times New Roman" w:hAnsi="Times New Roman" w:eastAsia="仿宋"/>
                <w:sz w:val="24"/>
              </w:rPr>
              <w:t>工艺</w:t>
            </w:r>
            <w:r>
              <w:rPr>
                <w:rFonts w:hint="eastAsia" w:ascii="Times New Roman" w:hAnsi="Times New Roman" w:eastAsia="仿宋"/>
                <w:sz w:val="24"/>
              </w:rPr>
              <w:t>、技术和装备，</w:t>
            </w:r>
            <w:r>
              <w:rPr>
                <w:rFonts w:ascii="Times New Roman" w:hAnsi="Times New Roman" w:eastAsia="仿宋"/>
                <w:sz w:val="24"/>
              </w:rPr>
              <w:t>无列入国家淘汰的落后工艺</w:t>
            </w:r>
            <w:r>
              <w:rPr>
                <w:rFonts w:hint="eastAsia" w:ascii="Times New Roman" w:hAnsi="Times New Roman" w:eastAsia="仿宋"/>
                <w:sz w:val="24"/>
              </w:rPr>
              <w:t>的</w:t>
            </w:r>
            <w:r>
              <w:rPr>
                <w:rFonts w:ascii="Times New Roman" w:hAnsi="Times New Roman" w:eastAsia="仿宋"/>
                <w:sz w:val="24"/>
              </w:rPr>
              <w:t>，得</w:t>
            </w:r>
            <w:r>
              <w:rPr>
                <w:rFonts w:hint="eastAsia" w:ascii="Times New Roman" w:hAnsi="Times New Roman" w:eastAsia="仿宋"/>
                <w:sz w:val="24"/>
              </w:rPr>
              <w:t>6</w:t>
            </w:r>
            <w:r>
              <w:rPr>
                <w:rFonts w:ascii="Times New Roman" w:hAnsi="Times New Roman" w:eastAsia="仿宋"/>
                <w:sz w:val="24"/>
              </w:rPr>
              <w:t>分</w:t>
            </w:r>
            <w:r>
              <w:rPr>
                <w:rFonts w:hint="eastAsia" w:ascii="Times New Roman" w:hAnsi="Times New Roman" w:eastAsia="仿宋"/>
                <w:sz w:val="24"/>
              </w:rPr>
              <w:t>。</w:t>
            </w:r>
            <w:r>
              <w:rPr>
                <w:rFonts w:ascii="Times New Roman" w:hAnsi="Times New Roman" w:eastAsia="仿宋"/>
                <w:sz w:val="24"/>
              </w:rPr>
              <w:t>每发现</w:t>
            </w:r>
            <w:r>
              <w:rPr>
                <w:rFonts w:hint="eastAsia" w:ascii="Times New Roman" w:hAnsi="Times New Roman" w:eastAsia="仿宋"/>
                <w:sz w:val="24"/>
              </w:rPr>
              <w:t>一处</w:t>
            </w:r>
            <w:r>
              <w:rPr>
                <w:rFonts w:ascii="Times New Roman" w:hAnsi="Times New Roman" w:eastAsia="仿宋"/>
                <w:sz w:val="24"/>
              </w:rPr>
              <w:t>使用列入国家淘汰的落后工艺或</w:t>
            </w:r>
            <w:r>
              <w:rPr>
                <w:rFonts w:hint="eastAsia" w:ascii="Times New Roman" w:hAnsi="Times New Roman" w:eastAsia="仿宋"/>
                <w:sz w:val="24"/>
              </w:rPr>
              <w:t>技术</w:t>
            </w:r>
            <w:r>
              <w:rPr>
                <w:rFonts w:ascii="Times New Roman" w:hAnsi="Times New Roman" w:eastAsia="仿宋"/>
                <w:sz w:val="24"/>
              </w:rPr>
              <w:t>、</w:t>
            </w:r>
            <w:r>
              <w:rPr>
                <w:rFonts w:hint="eastAsia" w:ascii="Times New Roman" w:hAnsi="Times New Roman" w:eastAsia="仿宋"/>
                <w:sz w:val="24"/>
              </w:rPr>
              <w:t>装备</w:t>
            </w:r>
            <w:r>
              <w:rPr>
                <w:rFonts w:ascii="Times New Roman" w:hAnsi="Times New Roman" w:eastAsia="仿宋"/>
                <w:sz w:val="24"/>
              </w:rPr>
              <w:t>的，</w:t>
            </w:r>
            <w:r>
              <w:rPr>
                <w:rFonts w:hint="eastAsia" w:ascii="Times New Roman" w:hAnsi="Times New Roman" w:eastAsia="仿宋"/>
                <w:sz w:val="24"/>
              </w:rPr>
              <w:t>扣1</w:t>
            </w:r>
            <w:r>
              <w:rPr>
                <w:rFonts w:ascii="Times New Roman" w:hAnsi="Times New Roman" w:eastAsia="仿宋"/>
                <w:sz w:val="24"/>
              </w:rPr>
              <w:t>分</w:t>
            </w:r>
            <w:r>
              <w:rPr>
                <w:rFonts w:hint="eastAsia" w:ascii="Times New Roman" w:hAnsi="Times New Roman" w:eastAsia="仿宋"/>
                <w:sz w:val="24"/>
              </w:rPr>
              <w:t>，</w:t>
            </w:r>
            <w:r>
              <w:rPr>
                <w:rFonts w:ascii="Times New Roman" w:hAnsi="Times New Roman" w:eastAsia="仿宋"/>
                <w:sz w:val="24"/>
              </w:rPr>
              <w:t>扣完为止。</w:t>
            </w:r>
          </w:p>
        </w:tc>
        <w:tc>
          <w:tcPr>
            <w:tcW w:w="606" w:type="pct"/>
            <w:vAlign w:val="center"/>
          </w:tcPr>
          <w:p w14:paraId="3653D0C8">
            <w:pPr>
              <w:adjustRightInd w:val="0"/>
              <w:snapToGrid w:val="0"/>
              <w:jc w:val="center"/>
              <w:rPr>
                <w:rFonts w:ascii="Times New Roman" w:hAnsi="Times New Roman" w:eastAsia="仿宋"/>
                <w:sz w:val="24"/>
              </w:rPr>
            </w:pPr>
            <w:r>
              <w:rPr>
                <w:rFonts w:ascii="Times New Roman" w:hAnsi="Times New Roman" w:eastAsia="仿宋"/>
                <w:sz w:val="24"/>
              </w:rPr>
              <w:t>资料审查+现场核查</w:t>
            </w:r>
          </w:p>
        </w:tc>
        <w:tc>
          <w:tcPr>
            <w:tcW w:w="445" w:type="pct"/>
            <w:vAlign w:val="center"/>
          </w:tcPr>
          <w:p w14:paraId="4F05BBAA">
            <w:pPr>
              <w:adjustRightInd w:val="0"/>
              <w:snapToGrid w:val="0"/>
              <w:jc w:val="center"/>
              <w:rPr>
                <w:rFonts w:ascii="Times New Roman" w:hAnsi="Times New Roman" w:eastAsia="仿宋"/>
                <w:sz w:val="24"/>
              </w:rPr>
            </w:pPr>
            <w:r>
              <w:rPr>
                <w:rFonts w:hint="eastAsia" w:ascii="Times New Roman" w:hAnsi="Times New Roman" w:eastAsia="仿宋"/>
                <w:sz w:val="24"/>
              </w:rPr>
              <w:t>6</w:t>
            </w:r>
          </w:p>
        </w:tc>
      </w:tr>
      <w:tr w14:paraId="1C009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6" w:hRule="atLeast"/>
          <w:jc w:val="center"/>
        </w:trPr>
        <w:tc>
          <w:tcPr>
            <w:tcW w:w="430" w:type="pct"/>
            <w:vAlign w:val="center"/>
          </w:tcPr>
          <w:p w14:paraId="27C95B68">
            <w:pPr>
              <w:adjustRightInd w:val="0"/>
              <w:snapToGrid w:val="0"/>
              <w:jc w:val="center"/>
              <w:rPr>
                <w:rFonts w:ascii="Times New Roman" w:hAnsi="Times New Roman" w:eastAsia="仿宋"/>
                <w:sz w:val="24"/>
              </w:rPr>
            </w:pPr>
            <w:r>
              <w:rPr>
                <w:rFonts w:ascii="Times New Roman" w:hAnsi="Times New Roman" w:eastAsia="仿宋"/>
                <w:sz w:val="24"/>
              </w:rPr>
              <w:t>8</w:t>
            </w:r>
          </w:p>
        </w:tc>
        <w:tc>
          <w:tcPr>
            <w:tcW w:w="691" w:type="pct"/>
            <w:vAlign w:val="center"/>
          </w:tcPr>
          <w:p w14:paraId="530F8D8A">
            <w:pPr>
              <w:adjustRightInd w:val="0"/>
              <w:snapToGrid w:val="0"/>
              <w:jc w:val="center"/>
              <w:rPr>
                <w:rFonts w:ascii="Times New Roman" w:hAnsi="Times New Roman" w:eastAsia="仿宋"/>
                <w:sz w:val="24"/>
              </w:rPr>
            </w:pPr>
            <w:bookmarkStart w:id="10" w:name="_Hlk73280641"/>
            <w:r>
              <w:rPr>
                <w:rFonts w:hint="eastAsia" w:ascii="Times New Roman" w:hAnsi="Times New Roman" w:eastAsia="仿宋"/>
                <w:sz w:val="24"/>
              </w:rPr>
              <w:t>水平衡测试</w:t>
            </w:r>
            <w:bookmarkEnd w:id="10"/>
          </w:p>
        </w:tc>
        <w:tc>
          <w:tcPr>
            <w:tcW w:w="1065" w:type="pct"/>
            <w:vAlign w:val="center"/>
          </w:tcPr>
          <w:p w14:paraId="78C5E0A0">
            <w:pPr>
              <w:adjustRightInd w:val="0"/>
              <w:snapToGrid w:val="0"/>
              <w:rPr>
                <w:rFonts w:ascii="Times New Roman" w:hAnsi="Times New Roman" w:eastAsia="仿宋"/>
                <w:sz w:val="24"/>
              </w:rPr>
            </w:pPr>
            <w:r>
              <w:rPr>
                <w:rFonts w:ascii="Times New Roman" w:hAnsi="Times New Roman" w:eastAsia="仿宋"/>
                <w:sz w:val="24"/>
              </w:rPr>
              <w:t>近三年开展水平衡测试或用水评估，并运用成果促进节水工作</w:t>
            </w:r>
            <w:r>
              <w:rPr>
                <w:rFonts w:hint="eastAsia" w:ascii="Times New Roman" w:hAnsi="Times New Roman" w:eastAsia="仿宋"/>
                <w:sz w:val="24"/>
              </w:rPr>
              <w:t>。</w:t>
            </w:r>
          </w:p>
        </w:tc>
        <w:tc>
          <w:tcPr>
            <w:tcW w:w="1761" w:type="pct"/>
            <w:vAlign w:val="center"/>
          </w:tcPr>
          <w:p w14:paraId="096230C3">
            <w:pPr>
              <w:adjustRightInd w:val="0"/>
              <w:snapToGrid w:val="0"/>
              <w:rPr>
                <w:rFonts w:ascii="Times New Roman" w:hAnsi="Times New Roman" w:eastAsia="仿宋"/>
                <w:sz w:val="24"/>
              </w:rPr>
            </w:pPr>
            <w:r>
              <w:rPr>
                <w:rFonts w:ascii="Times New Roman" w:hAnsi="Times New Roman" w:eastAsia="仿宋"/>
                <w:sz w:val="24"/>
              </w:rPr>
              <w:t>近三年开展水平衡测试或用水评估</w:t>
            </w:r>
            <w:r>
              <w:rPr>
                <w:rFonts w:hint="eastAsia" w:ascii="Times New Roman" w:hAnsi="Times New Roman" w:eastAsia="仿宋"/>
                <w:sz w:val="24"/>
              </w:rPr>
              <w:t>并保存有完整的报告书资料的</w:t>
            </w:r>
            <w:r>
              <w:rPr>
                <w:rFonts w:ascii="Times New Roman" w:hAnsi="Times New Roman" w:eastAsia="仿宋"/>
                <w:sz w:val="24"/>
              </w:rPr>
              <w:t>，</w:t>
            </w:r>
            <w:r>
              <w:rPr>
                <w:rFonts w:hint="eastAsia" w:ascii="Times New Roman" w:hAnsi="Times New Roman" w:eastAsia="仿宋"/>
                <w:sz w:val="24"/>
              </w:rPr>
              <w:t>得3分</w:t>
            </w:r>
            <w:r>
              <w:rPr>
                <w:rFonts w:ascii="Times New Roman" w:hAnsi="Times New Roman" w:eastAsia="仿宋"/>
                <w:sz w:val="24"/>
              </w:rPr>
              <w:t>；</w:t>
            </w:r>
            <w:r>
              <w:rPr>
                <w:rFonts w:hint="eastAsia" w:ascii="Times New Roman" w:hAnsi="Times New Roman" w:eastAsia="仿宋"/>
                <w:sz w:val="24"/>
              </w:rPr>
              <w:t>运用</w:t>
            </w:r>
            <w:r>
              <w:rPr>
                <w:rFonts w:ascii="Times New Roman" w:hAnsi="Times New Roman" w:eastAsia="仿宋"/>
                <w:sz w:val="24"/>
              </w:rPr>
              <w:t>成</w:t>
            </w:r>
            <w:r>
              <w:rPr>
                <w:rFonts w:hint="eastAsia" w:ascii="Times New Roman" w:hAnsi="Times New Roman" w:eastAsia="仿宋"/>
                <w:sz w:val="24"/>
              </w:rPr>
              <w:t>果</w:t>
            </w:r>
            <w:r>
              <w:rPr>
                <w:rFonts w:ascii="Times New Roman" w:hAnsi="Times New Roman" w:eastAsia="仿宋"/>
                <w:sz w:val="24"/>
              </w:rPr>
              <w:t>促进节水工作，得</w:t>
            </w:r>
            <w:r>
              <w:rPr>
                <w:rFonts w:hint="eastAsia" w:ascii="Times New Roman" w:hAnsi="Times New Roman" w:eastAsia="仿宋"/>
                <w:sz w:val="24"/>
              </w:rPr>
              <w:t>3分。共6分。</w:t>
            </w:r>
          </w:p>
        </w:tc>
        <w:tc>
          <w:tcPr>
            <w:tcW w:w="606" w:type="pct"/>
            <w:vAlign w:val="center"/>
          </w:tcPr>
          <w:p w14:paraId="5F36EAFC">
            <w:pPr>
              <w:adjustRightInd w:val="0"/>
              <w:snapToGrid w:val="0"/>
              <w:jc w:val="center"/>
              <w:rPr>
                <w:rFonts w:ascii="Times New Roman" w:hAnsi="Times New Roman" w:eastAsia="仿宋"/>
                <w:sz w:val="24"/>
              </w:rPr>
            </w:pPr>
            <w:r>
              <w:rPr>
                <w:rFonts w:ascii="Times New Roman" w:hAnsi="Times New Roman" w:eastAsia="仿宋"/>
                <w:sz w:val="24"/>
              </w:rPr>
              <w:t>资料审查+现场核查</w:t>
            </w:r>
          </w:p>
        </w:tc>
        <w:tc>
          <w:tcPr>
            <w:tcW w:w="445" w:type="pct"/>
            <w:vAlign w:val="center"/>
          </w:tcPr>
          <w:p w14:paraId="346B7EEC">
            <w:pPr>
              <w:adjustRightInd w:val="0"/>
              <w:snapToGrid w:val="0"/>
              <w:jc w:val="center"/>
              <w:rPr>
                <w:rFonts w:ascii="Times New Roman" w:hAnsi="Times New Roman" w:eastAsia="仿宋"/>
                <w:sz w:val="24"/>
              </w:rPr>
            </w:pPr>
            <w:r>
              <w:rPr>
                <w:rFonts w:hint="eastAsia" w:ascii="Times New Roman" w:hAnsi="Times New Roman" w:eastAsia="仿宋"/>
                <w:sz w:val="24"/>
              </w:rPr>
              <w:t>6</w:t>
            </w:r>
          </w:p>
        </w:tc>
      </w:tr>
      <w:tr w14:paraId="74B78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30" w:type="pct"/>
            <w:vAlign w:val="center"/>
          </w:tcPr>
          <w:p w14:paraId="1FB79F39">
            <w:pPr>
              <w:adjustRightInd w:val="0"/>
              <w:snapToGrid w:val="0"/>
              <w:jc w:val="center"/>
              <w:rPr>
                <w:rFonts w:ascii="Times New Roman" w:hAnsi="Times New Roman" w:eastAsia="仿宋"/>
                <w:sz w:val="24"/>
              </w:rPr>
            </w:pPr>
            <w:r>
              <w:rPr>
                <w:rFonts w:ascii="Times New Roman" w:hAnsi="Times New Roman" w:eastAsia="仿宋"/>
                <w:sz w:val="24"/>
              </w:rPr>
              <w:t>9</w:t>
            </w:r>
          </w:p>
        </w:tc>
        <w:tc>
          <w:tcPr>
            <w:tcW w:w="691" w:type="pct"/>
            <w:vAlign w:val="center"/>
          </w:tcPr>
          <w:p w14:paraId="31E692EB">
            <w:pPr>
              <w:adjustRightInd w:val="0"/>
              <w:snapToGrid w:val="0"/>
              <w:jc w:val="center"/>
              <w:rPr>
                <w:rFonts w:ascii="Times New Roman" w:hAnsi="Times New Roman" w:eastAsia="仿宋"/>
                <w:sz w:val="24"/>
              </w:rPr>
            </w:pPr>
            <w:bookmarkStart w:id="11" w:name="_Hlk73280652"/>
            <w:r>
              <w:rPr>
                <w:rFonts w:ascii="Times New Roman" w:hAnsi="Times New Roman" w:eastAsia="仿宋"/>
                <w:sz w:val="24"/>
              </w:rPr>
              <w:t>信息化管理</w:t>
            </w:r>
            <w:bookmarkEnd w:id="11"/>
          </w:p>
        </w:tc>
        <w:tc>
          <w:tcPr>
            <w:tcW w:w="1065" w:type="pct"/>
            <w:vAlign w:val="center"/>
          </w:tcPr>
          <w:p w14:paraId="5E4918CD">
            <w:pPr>
              <w:adjustRightInd w:val="0"/>
              <w:snapToGrid w:val="0"/>
              <w:rPr>
                <w:rFonts w:ascii="Times New Roman" w:hAnsi="Times New Roman" w:eastAsia="仿宋"/>
                <w:sz w:val="24"/>
              </w:rPr>
            </w:pPr>
            <w:r>
              <w:rPr>
                <w:rFonts w:ascii="Times New Roman" w:hAnsi="Times New Roman" w:eastAsia="仿宋"/>
                <w:sz w:val="24"/>
              </w:rPr>
              <w:t>运用信息化手段开展取用水管理</w:t>
            </w:r>
          </w:p>
        </w:tc>
        <w:tc>
          <w:tcPr>
            <w:tcW w:w="1761" w:type="pct"/>
            <w:vAlign w:val="center"/>
          </w:tcPr>
          <w:p w14:paraId="786519A7">
            <w:pPr>
              <w:adjustRightInd w:val="0"/>
              <w:snapToGrid w:val="0"/>
              <w:rPr>
                <w:rFonts w:ascii="Times New Roman" w:hAnsi="Times New Roman" w:eastAsia="仿宋"/>
                <w:sz w:val="24"/>
              </w:rPr>
            </w:pPr>
            <w:r>
              <w:rPr>
                <w:rFonts w:ascii="Times New Roman" w:hAnsi="Times New Roman" w:eastAsia="仿宋"/>
                <w:sz w:val="24"/>
              </w:rPr>
              <w:t>建立智能取用水监管平台，</w:t>
            </w:r>
            <w:r>
              <w:rPr>
                <w:rFonts w:hint="eastAsia" w:ascii="Times New Roman" w:hAnsi="Times New Roman" w:eastAsia="仿宋"/>
                <w:sz w:val="24"/>
              </w:rPr>
              <w:t>得4分；系统运行正常，得4分。</w:t>
            </w:r>
          </w:p>
        </w:tc>
        <w:tc>
          <w:tcPr>
            <w:tcW w:w="606" w:type="pct"/>
            <w:vAlign w:val="center"/>
          </w:tcPr>
          <w:p w14:paraId="23908C3A">
            <w:pPr>
              <w:adjustRightInd w:val="0"/>
              <w:snapToGrid w:val="0"/>
              <w:jc w:val="center"/>
              <w:rPr>
                <w:rFonts w:ascii="Times New Roman" w:hAnsi="Times New Roman" w:eastAsia="仿宋"/>
                <w:sz w:val="24"/>
              </w:rPr>
            </w:pPr>
            <w:r>
              <w:rPr>
                <w:rFonts w:ascii="Times New Roman" w:hAnsi="Times New Roman" w:eastAsia="仿宋"/>
                <w:sz w:val="24"/>
              </w:rPr>
              <w:t>资料审查+现场核查</w:t>
            </w:r>
          </w:p>
        </w:tc>
        <w:tc>
          <w:tcPr>
            <w:tcW w:w="445" w:type="pct"/>
            <w:vAlign w:val="center"/>
          </w:tcPr>
          <w:p w14:paraId="22C8387F">
            <w:pPr>
              <w:adjustRightInd w:val="0"/>
              <w:snapToGrid w:val="0"/>
              <w:jc w:val="center"/>
              <w:rPr>
                <w:rFonts w:ascii="Times New Roman" w:hAnsi="Times New Roman" w:eastAsia="仿宋"/>
                <w:sz w:val="24"/>
              </w:rPr>
            </w:pPr>
            <w:r>
              <w:rPr>
                <w:rFonts w:hint="eastAsia" w:ascii="Times New Roman" w:hAnsi="Times New Roman" w:eastAsia="仿宋"/>
                <w:sz w:val="24"/>
              </w:rPr>
              <w:t>8</w:t>
            </w:r>
          </w:p>
        </w:tc>
      </w:tr>
      <w:tr w14:paraId="0DA32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430" w:type="pct"/>
            <w:vMerge w:val="restart"/>
            <w:vAlign w:val="center"/>
          </w:tcPr>
          <w:p w14:paraId="7BDB509A">
            <w:pPr>
              <w:adjustRightInd w:val="0"/>
              <w:snapToGrid w:val="0"/>
              <w:jc w:val="center"/>
              <w:rPr>
                <w:rFonts w:ascii="Times New Roman" w:hAnsi="Times New Roman" w:eastAsia="仿宋"/>
                <w:sz w:val="24"/>
              </w:rPr>
            </w:pPr>
            <w:r>
              <w:rPr>
                <w:rFonts w:ascii="Times New Roman" w:hAnsi="Times New Roman" w:eastAsia="仿宋"/>
                <w:sz w:val="24"/>
              </w:rPr>
              <w:t>10</w:t>
            </w:r>
          </w:p>
        </w:tc>
        <w:tc>
          <w:tcPr>
            <w:tcW w:w="691" w:type="pct"/>
            <w:vMerge w:val="restart"/>
            <w:vAlign w:val="center"/>
          </w:tcPr>
          <w:p w14:paraId="71BFDD5B">
            <w:pPr>
              <w:adjustRightInd w:val="0"/>
              <w:snapToGrid w:val="0"/>
              <w:jc w:val="center"/>
              <w:rPr>
                <w:rFonts w:ascii="Times New Roman" w:hAnsi="Times New Roman" w:eastAsia="仿宋"/>
                <w:sz w:val="24"/>
              </w:rPr>
            </w:pPr>
            <w:bookmarkStart w:id="12" w:name="_Hlk73280663"/>
            <w:r>
              <w:rPr>
                <w:rFonts w:ascii="Times New Roman" w:hAnsi="Times New Roman" w:eastAsia="仿宋"/>
                <w:sz w:val="24"/>
              </w:rPr>
              <w:t>节水</w:t>
            </w:r>
            <w:bookmarkEnd w:id="12"/>
            <w:r>
              <w:rPr>
                <w:rFonts w:hint="eastAsia" w:ascii="Times New Roman" w:hAnsi="Times New Roman" w:eastAsia="仿宋"/>
                <w:sz w:val="24"/>
              </w:rPr>
              <w:t>宣传</w:t>
            </w:r>
          </w:p>
        </w:tc>
        <w:tc>
          <w:tcPr>
            <w:tcW w:w="1065" w:type="pct"/>
            <w:vAlign w:val="center"/>
          </w:tcPr>
          <w:p w14:paraId="74BF4F6A">
            <w:pPr>
              <w:adjustRightInd w:val="0"/>
              <w:snapToGrid w:val="0"/>
              <w:jc w:val="center"/>
              <w:rPr>
                <w:rFonts w:ascii="Times New Roman" w:hAnsi="Times New Roman" w:eastAsia="仿宋"/>
                <w:sz w:val="24"/>
              </w:rPr>
            </w:pPr>
            <w:bookmarkStart w:id="13" w:name="_Hlk73280679"/>
            <w:r>
              <w:rPr>
                <w:rFonts w:ascii="Times New Roman" w:hAnsi="Times New Roman" w:eastAsia="仿宋"/>
                <w:sz w:val="24"/>
              </w:rPr>
              <w:t>节水宣传标识</w:t>
            </w:r>
            <w:bookmarkEnd w:id="13"/>
          </w:p>
        </w:tc>
        <w:tc>
          <w:tcPr>
            <w:tcW w:w="1761" w:type="pct"/>
            <w:vAlign w:val="center"/>
          </w:tcPr>
          <w:p w14:paraId="75D02AAE">
            <w:pPr>
              <w:adjustRightInd w:val="0"/>
              <w:snapToGrid w:val="0"/>
              <w:rPr>
                <w:rFonts w:ascii="Times New Roman" w:hAnsi="Times New Roman" w:eastAsia="仿宋"/>
                <w:sz w:val="24"/>
              </w:rPr>
            </w:pPr>
            <w:r>
              <w:rPr>
                <w:rFonts w:hint="eastAsia" w:ascii="Times New Roman" w:hAnsi="Times New Roman" w:eastAsia="仿宋"/>
                <w:sz w:val="24"/>
              </w:rPr>
              <w:t>主要用水场所和器具显著位置全部张贴节水标语，得</w:t>
            </w:r>
            <w:r>
              <w:rPr>
                <w:rFonts w:ascii="Times New Roman" w:hAnsi="Times New Roman" w:eastAsia="仿宋"/>
                <w:sz w:val="24"/>
              </w:rPr>
              <w:t>6</w:t>
            </w:r>
            <w:r>
              <w:rPr>
                <w:rFonts w:hint="eastAsia" w:ascii="Times New Roman" w:hAnsi="Times New Roman" w:eastAsia="仿宋"/>
                <w:sz w:val="24"/>
              </w:rPr>
              <w:t>分。每发现一处未实施扣</w:t>
            </w:r>
            <w:r>
              <w:rPr>
                <w:rFonts w:ascii="Times New Roman" w:hAnsi="Times New Roman" w:eastAsia="仿宋"/>
                <w:sz w:val="24"/>
              </w:rPr>
              <w:t>0.3</w:t>
            </w:r>
            <w:r>
              <w:rPr>
                <w:rFonts w:hint="eastAsia" w:ascii="Times New Roman" w:hAnsi="Times New Roman" w:eastAsia="仿宋"/>
                <w:sz w:val="24"/>
              </w:rPr>
              <w:t>分，最多扣6分。</w:t>
            </w:r>
          </w:p>
        </w:tc>
        <w:tc>
          <w:tcPr>
            <w:tcW w:w="606" w:type="pct"/>
            <w:vAlign w:val="center"/>
          </w:tcPr>
          <w:p w14:paraId="52A2519D">
            <w:pPr>
              <w:adjustRightInd w:val="0"/>
              <w:snapToGrid w:val="0"/>
              <w:rPr>
                <w:rFonts w:ascii="Times New Roman" w:hAnsi="Times New Roman" w:eastAsia="仿宋"/>
                <w:sz w:val="24"/>
              </w:rPr>
            </w:pPr>
            <w:r>
              <w:rPr>
                <w:rFonts w:ascii="Times New Roman" w:hAnsi="Times New Roman" w:eastAsia="仿宋"/>
                <w:sz w:val="24"/>
              </w:rPr>
              <w:t>现场核查</w:t>
            </w:r>
          </w:p>
        </w:tc>
        <w:tc>
          <w:tcPr>
            <w:tcW w:w="445" w:type="pct"/>
            <w:vMerge w:val="restart"/>
            <w:vAlign w:val="center"/>
          </w:tcPr>
          <w:p w14:paraId="3DC68D58">
            <w:pPr>
              <w:adjustRightInd w:val="0"/>
              <w:snapToGrid w:val="0"/>
              <w:jc w:val="center"/>
              <w:rPr>
                <w:rFonts w:ascii="Times New Roman" w:hAnsi="Times New Roman" w:eastAsia="仿宋"/>
                <w:sz w:val="24"/>
              </w:rPr>
            </w:pPr>
            <w:r>
              <w:rPr>
                <w:rFonts w:hint="eastAsia" w:ascii="Times New Roman" w:hAnsi="Times New Roman" w:eastAsia="仿宋"/>
                <w:sz w:val="24"/>
              </w:rPr>
              <w:t>12</w:t>
            </w:r>
          </w:p>
        </w:tc>
      </w:tr>
      <w:tr w14:paraId="46260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30" w:type="pct"/>
            <w:vMerge w:val="continue"/>
            <w:vAlign w:val="center"/>
          </w:tcPr>
          <w:p w14:paraId="13DF02C4">
            <w:pPr>
              <w:adjustRightInd w:val="0"/>
              <w:snapToGrid w:val="0"/>
              <w:jc w:val="center"/>
              <w:rPr>
                <w:rFonts w:ascii="Times New Roman" w:hAnsi="Times New Roman" w:eastAsia="仿宋"/>
                <w:sz w:val="24"/>
              </w:rPr>
            </w:pPr>
          </w:p>
        </w:tc>
        <w:tc>
          <w:tcPr>
            <w:tcW w:w="691" w:type="pct"/>
            <w:vMerge w:val="continue"/>
            <w:vAlign w:val="center"/>
          </w:tcPr>
          <w:p w14:paraId="1F384EA4">
            <w:pPr>
              <w:adjustRightInd w:val="0"/>
              <w:snapToGrid w:val="0"/>
              <w:rPr>
                <w:rFonts w:ascii="Times New Roman" w:hAnsi="Times New Roman" w:eastAsia="仿宋"/>
                <w:sz w:val="24"/>
              </w:rPr>
            </w:pPr>
          </w:p>
        </w:tc>
        <w:tc>
          <w:tcPr>
            <w:tcW w:w="1065" w:type="pct"/>
            <w:vAlign w:val="center"/>
          </w:tcPr>
          <w:p w14:paraId="731D1B6A">
            <w:pPr>
              <w:adjustRightInd w:val="0"/>
              <w:snapToGrid w:val="0"/>
              <w:jc w:val="center"/>
              <w:rPr>
                <w:rFonts w:ascii="Times New Roman" w:hAnsi="Times New Roman" w:eastAsia="仿宋"/>
                <w:sz w:val="24"/>
              </w:rPr>
            </w:pPr>
            <w:bookmarkStart w:id="14" w:name="_Hlk73280689"/>
            <w:r>
              <w:rPr>
                <w:rFonts w:hint="eastAsia" w:ascii="Times New Roman" w:hAnsi="Times New Roman" w:eastAsia="仿宋"/>
                <w:sz w:val="24"/>
              </w:rPr>
              <w:t>职工节水意识</w:t>
            </w:r>
            <w:bookmarkEnd w:id="14"/>
          </w:p>
        </w:tc>
        <w:tc>
          <w:tcPr>
            <w:tcW w:w="1761" w:type="pct"/>
            <w:vAlign w:val="center"/>
          </w:tcPr>
          <w:p w14:paraId="1A316131">
            <w:pPr>
              <w:adjustRightInd w:val="0"/>
              <w:snapToGrid w:val="0"/>
              <w:rPr>
                <w:rFonts w:ascii="Times New Roman" w:hAnsi="Times New Roman" w:eastAsia="仿宋"/>
                <w:sz w:val="24"/>
              </w:rPr>
            </w:pPr>
            <w:r>
              <w:rPr>
                <w:rFonts w:hint="eastAsia" w:ascii="Times New Roman" w:hAnsi="Times New Roman" w:eastAsia="仿宋"/>
                <w:sz w:val="24"/>
              </w:rPr>
              <w:t>现场随机抽取</w:t>
            </w:r>
            <w:r>
              <w:rPr>
                <w:rFonts w:ascii="Times New Roman" w:hAnsi="Times New Roman" w:eastAsia="仿宋"/>
                <w:sz w:val="24"/>
              </w:rPr>
              <w:t>10</w:t>
            </w:r>
            <w:r>
              <w:rPr>
                <w:rFonts w:hint="eastAsia" w:ascii="Times New Roman" w:hAnsi="Times New Roman" w:eastAsia="仿宋"/>
                <w:sz w:val="24"/>
              </w:rPr>
              <w:t>名产业园职工开展节水问卷调查，每份试卷满分100分。得分</w:t>
            </w:r>
            <w:r>
              <w:rPr>
                <w:rFonts w:ascii="Times New Roman" w:hAnsi="Times New Roman" w:eastAsia="仿宋"/>
                <w:sz w:val="24"/>
              </w:rPr>
              <w:t>=</w:t>
            </w:r>
            <w:r>
              <w:rPr>
                <w:rFonts w:hint="eastAsia" w:ascii="Times New Roman" w:hAnsi="Times New Roman" w:eastAsia="仿宋"/>
                <w:sz w:val="24"/>
              </w:rPr>
              <w:t>问卷调查平均得分/100</w:t>
            </w:r>
            <w:r>
              <w:rPr>
                <w:rFonts w:ascii="Times New Roman" w:hAnsi="Times New Roman" w:eastAsia="仿宋"/>
                <w:kern w:val="0"/>
                <w:sz w:val="24"/>
              </w:rPr>
              <w:t>×</w:t>
            </w:r>
            <w:r>
              <w:rPr>
                <w:rFonts w:hint="eastAsia" w:ascii="Times New Roman" w:hAnsi="Times New Roman" w:eastAsia="仿宋"/>
                <w:sz w:val="24"/>
              </w:rPr>
              <w:t>6，满分6分。</w:t>
            </w:r>
          </w:p>
        </w:tc>
        <w:tc>
          <w:tcPr>
            <w:tcW w:w="606" w:type="pct"/>
            <w:vAlign w:val="center"/>
          </w:tcPr>
          <w:p w14:paraId="3D99BBF0">
            <w:pPr>
              <w:adjustRightInd w:val="0"/>
              <w:snapToGrid w:val="0"/>
              <w:rPr>
                <w:rFonts w:ascii="Times New Roman" w:hAnsi="Times New Roman" w:eastAsia="仿宋"/>
                <w:sz w:val="24"/>
              </w:rPr>
            </w:pPr>
            <w:r>
              <w:rPr>
                <w:rFonts w:hint="eastAsia" w:ascii="Times New Roman" w:hAnsi="Times New Roman" w:eastAsia="仿宋"/>
                <w:sz w:val="24"/>
              </w:rPr>
              <w:t>问卷调查</w:t>
            </w:r>
          </w:p>
        </w:tc>
        <w:tc>
          <w:tcPr>
            <w:tcW w:w="445" w:type="pct"/>
            <w:vMerge w:val="continue"/>
            <w:vAlign w:val="center"/>
          </w:tcPr>
          <w:p w14:paraId="5C3D9DA8">
            <w:pPr>
              <w:adjustRightInd w:val="0"/>
              <w:snapToGrid w:val="0"/>
              <w:jc w:val="center"/>
              <w:rPr>
                <w:rFonts w:ascii="Times New Roman" w:hAnsi="Times New Roman" w:eastAsia="仿宋"/>
                <w:sz w:val="24"/>
              </w:rPr>
            </w:pPr>
          </w:p>
        </w:tc>
      </w:tr>
      <w:tr w14:paraId="4C07D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430" w:type="pct"/>
            <w:vAlign w:val="center"/>
          </w:tcPr>
          <w:p w14:paraId="4B7EF433">
            <w:pPr>
              <w:adjustRightInd w:val="0"/>
              <w:snapToGrid w:val="0"/>
              <w:jc w:val="center"/>
              <w:rPr>
                <w:rFonts w:ascii="Times New Roman" w:hAnsi="Times New Roman" w:eastAsia="仿宋"/>
                <w:sz w:val="24"/>
              </w:rPr>
            </w:pPr>
            <w:r>
              <w:rPr>
                <w:rFonts w:ascii="Times New Roman" w:hAnsi="Times New Roman" w:eastAsia="仿宋"/>
                <w:sz w:val="24"/>
              </w:rPr>
              <w:t>11</w:t>
            </w:r>
          </w:p>
        </w:tc>
        <w:tc>
          <w:tcPr>
            <w:tcW w:w="691" w:type="pct"/>
            <w:vAlign w:val="center"/>
          </w:tcPr>
          <w:p w14:paraId="1021DEF8">
            <w:pPr>
              <w:adjustRightInd w:val="0"/>
              <w:snapToGrid w:val="0"/>
              <w:rPr>
                <w:rFonts w:ascii="Times New Roman" w:hAnsi="Times New Roman" w:eastAsia="仿宋"/>
                <w:sz w:val="24"/>
              </w:rPr>
            </w:pPr>
            <w:r>
              <w:rPr>
                <w:rFonts w:ascii="Times New Roman" w:hAnsi="Times New Roman" w:eastAsia="仿宋"/>
                <w:sz w:val="24"/>
              </w:rPr>
              <w:t>特色创新</w:t>
            </w:r>
          </w:p>
        </w:tc>
        <w:tc>
          <w:tcPr>
            <w:tcW w:w="1065" w:type="pct"/>
            <w:vAlign w:val="center"/>
          </w:tcPr>
          <w:p w14:paraId="6F72B6C2">
            <w:pPr>
              <w:adjustRightInd w:val="0"/>
              <w:snapToGrid w:val="0"/>
              <w:rPr>
                <w:rFonts w:ascii="Times New Roman" w:hAnsi="Times New Roman" w:eastAsia="仿宋"/>
                <w:sz w:val="24"/>
              </w:rPr>
            </w:pPr>
            <w:r>
              <w:rPr>
                <w:rFonts w:ascii="Times New Roman" w:hAnsi="Times New Roman" w:eastAsia="仿宋"/>
                <w:sz w:val="24"/>
              </w:rPr>
              <w:t>企业</w:t>
            </w:r>
            <w:r>
              <w:rPr>
                <w:rFonts w:hint="eastAsia" w:ascii="Times New Roman" w:hAnsi="Times New Roman" w:eastAsia="仿宋"/>
                <w:sz w:val="24"/>
              </w:rPr>
              <w:t>根据自身情况开展节水特色创新</w:t>
            </w:r>
          </w:p>
        </w:tc>
        <w:tc>
          <w:tcPr>
            <w:tcW w:w="1761" w:type="pct"/>
            <w:vAlign w:val="center"/>
          </w:tcPr>
          <w:p w14:paraId="01ED50A6">
            <w:pPr>
              <w:adjustRightInd w:val="0"/>
              <w:snapToGrid w:val="0"/>
              <w:rPr>
                <w:rFonts w:ascii="Times New Roman" w:hAnsi="Times New Roman" w:eastAsia="仿宋"/>
                <w:sz w:val="24"/>
              </w:rPr>
            </w:pPr>
            <w:r>
              <w:rPr>
                <w:rFonts w:hint="eastAsia" w:ascii="Times New Roman" w:hAnsi="Times New Roman" w:eastAsia="仿宋"/>
                <w:sz w:val="24"/>
              </w:rPr>
              <w:t>被命名为国家级水效领跑者的得2分；省级水效领跑者得1分；建立水务经理制度得</w:t>
            </w:r>
            <w:r>
              <w:rPr>
                <w:rFonts w:ascii="Times New Roman" w:hAnsi="Times New Roman" w:eastAsia="仿宋"/>
                <w:sz w:val="24"/>
              </w:rPr>
              <w:t>1</w:t>
            </w:r>
            <w:r>
              <w:rPr>
                <w:rFonts w:hint="eastAsia" w:ascii="Times New Roman" w:hAnsi="Times New Roman" w:eastAsia="仿宋"/>
                <w:sz w:val="24"/>
              </w:rPr>
              <w:t>分；其他研发</w:t>
            </w:r>
            <w:r>
              <w:rPr>
                <w:rFonts w:ascii="Times New Roman" w:hAnsi="Times New Roman" w:eastAsia="仿宋"/>
                <w:sz w:val="24"/>
              </w:rPr>
              <w:t>节水新技术、工艺、设备</w:t>
            </w:r>
            <w:r>
              <w:rPr>
                <w:rFonts w:hint="eastAsia" w:ascii="Times New Roman" w:hAnsi="Times New Roman" w:eastAsia="仿宋"/>
                <w:sz w:val="24"/>
              </w:rPr>
              <w:t>、具有</w:t>
            </w:r>
            <w:r>
              <w:rPr>
                <w:rFonts w:ascii="Times New Roman" w:hAnsi="Times New Roman" w:eastAsia="仿宋"/>
                <w:sz w:val="24"/>
              </w:rPr>
              <w:t>先进管理经验及特色节水宣传等情况的</w:t>
            </w:r>
            <w:r>
              <w:rPr>
                <w:rFonts w:hint="eastAsia" w:ascii="Times New Roman" w:hAnsi="Times New Roman" w:eastAsia="仿宋"/>
                <w:sz w:val="24"/>
              </w:rPr>
              <w:t>，视创新工作成效赋分，每有1项，得2分，最高得</w:t>
            </w:r>
            <w:r>
              <w:rPr>
                <w:rFonts w:ascii="Times New Roman" w:hAnsi="Times New Roman" w:eastAsia="仿宋"/>
                <w:sz w:val="24"/>
              </w:rPr>
              <w:t>6分。</w:t>
            </w:r>
          </w:p>
        </w:tc>
        <w:tc>
          <w:tcPr>
            <w:tcW w:w="606" w:type="pct"/>
            <w:vAlign w:val="center"/>
          </w:tcPr>
          <w:p w14:paraId="1BA6C05D">
            <w:pPr>
              <w:adjustRightInd w:val="0"/>
              <w:snapToGrid w:val="0"/>
              <w:rPr>
                <w:rFonts w:ascii="Times New Roman" w:hAnsi="Times New Roman" w:eastAsia="仿宋"/>
                <w:sz w:val="24"/>
              </w:rPr>
            </w:pPr>
            <w:r>
              <w:rPr>
                <w:rFonts w:ascii="Times New Roman" w:hAnsi="Times New Roman" w:eastAsia="仿宋"/>
                <w:sz w:val="24"/>
              </w:rPr>
              <w:t>现场核查+专家判定</w:t>
            </w:r>
          </w:p>
        </w:tc>
        <w:tc>
          <w:tcPr>
            <w:tcW w:w="445" w:type="pct"/>
            <w:vAlign w:val="center"/>
          </w:tcPr>
          <w:p w14:paraId="4AEC8702">
            <w:pPr>
              <w:adjustRightInd w:val="0"/>
              <w:snapToGrid w:val="0"/>
              <w:jc w:val="center"/>
              <w:rPr>
                <w:rFonts w:ascii="Times New Roman" w:hAnsi="Times New Roman" w:eastAsia="仿宋"/>
                <w:sz w:val="24"/>
              </w:rPr>
            </w:pPr>
            <w:r>
              <w:rPr>
                <w:rFonts w:ascii="Times New Roman" w:hAnsi="Times New Roman" w:eastAsia="仿宋"/>
                <w:sz w:val="24"/>
              </w:rPr>
              <w:t>6</w:t>
            </w:r>
          </w:p>
        </w:tc>
      </w:tr>
    </w:tbl>
    <w:p w14:paraId="6351025F">
      <w:pPr>
        <w:adjustRightInd w:val="0"/>
        <w:snapToGrid w:val="0"/>
        <w:spacing w:line="360" w:lineRule="auto"/>
        <w:ind w:left="630" w:hanging="630" w:hangingChars="300"/>
        <w:jc w:val="left"/>
        <w:rPr>
          <w:rFonts w:ascii="Times New Roman" w:hAnsi="Times New Roman" w:eastAsia="楷体"/>
          <w:bCs/>
          <w:szCs w:val="21"/>
        </w:rPr>
      </w:pPr>
      <w:r>
        <w:rPr>
          <w:rFonts w:ascii="Times New Roman" w:hAnsi="Times New Roman" w:eastAsia="楷体"/>
          <w:bCs/>
          <w:szCs w:val="21"/>
        </w:rPr>
        <w:t>备注：1.评价标准累计总分值100分，须查阅相关文件、记录等佐证材料或现场核查逐项赋分。</w:t>
      </w:r>
    </w:p>
    <w:p w14:paraId="59AB483C">
      <w:pPr>
        <w:adjustRightInd w:val="0"/>
        <w:snapToGrid w:val="0"/>
        <w:spacing w:line="360" w:lineRule="auto"/>
        <w:ind w:left="629"/>
        <w:jc w:val="left"/>
        <w:rPr>
          <w:rFonts w:ascii="Times New Roman" w:hAnsi="Times New Roman" w:eastAsia="楷体"/>
          <w:bCs/>
          <w:szCs w:val="21"/>
        </w:rPr>
      </w:pPr>
      <w:r>
        <w:rPr>
          <w:rFonts w:hint="eastAsia" w:ascii="Times New Roman" w:hAnsi="Times New Roman" w:eastAsia="楷体"/>
          <w:bCs/>
          <w:szCs w:val="21"/>
        </w:rPr>
        <w:t>2.山东省用水定额地方标准未列出的行业、类别、产品，可参照国家相关标准或行业标准、团体标准，国家标准、行业标准、团体标准均未列出的，可参照省用水定额地方标准中相关或相似的行业、类别、产品的用水定额。</w:t>
      </w:r>
    </w:p>
    <w:p w14:paraId="210B8246">
      <w:pPr>
        <w:adjustRightInd w:val="0"/>
        <w:snapToGrid w:val="0"/>
        <w:spacing w:line="360" w:lineRule="auto"/>
        <w:ind w:left="630" w:leftChars="300"/>
        <w:jc w:val="left"/>
        <w:rPr>
          <w:rFonts w:ascii="Times New Roman" w:hAnsi="Times New Roman" w:eastAsia="楷体"/>
          <w:bCs/>
          <w:szCs w:val="21"/>
        </w:rPr>
      </w:pPr>
      <w:r>
        <w:rPr>
          <w:rFonts w:hint="eastAsia" w:ascii="Times New Roman" w:hAnsi="Times New Roman" w:eastAsia="楷体"/>
          <w:bCs/>
          <w:szCs w:val="21"/>
        </w:rPr>
        <w:t>3.企业用水单耗得分为耗（用）</w:t>
      </w:r>
      <w:r>
        <w:rPr>
          <w:rFonts w:ascii="Times New Roman" w:hAnsi="Times New Roman" w:eastAsia="楷体"/>
          <w:bCs/>
          <w:szCs w:val="21"/>
        </w:rPr>
        <w:t>水量最大的前3种</w:t>
      </w:r>
      <w:r>
        <w:rPr>
          <w:rFonts w:hint="eastAsia" w:ascii="Times New Roman" w:hAnsi="Times New Roman" w:eastAsia="楷体"/>
          <w:bCs/>
          <w:szCs w:val="21"/>
        </w:rPr>
        <w:t>产品的用水单耗领先率得分的平均值。</w:t>
      </w:r>
    </w:p>
    <w:p w14:paraId="21E7B9EC">
      <w:pPr>
        <w:adjustRightInd w:val="0"/>
        <w:snapToGrid w:val="0"/>
        <w:spacing w:line="360" w:lineRule="auto"/>
        <w:ind w:left="629"/>
        <w:jc w:val="left"/>
        <w:rPr>
          <w:rFonts w:ascii="Times New Roman" w:hAnsi="Times New Roman" w:eastAsia="楷体"/>
          <w:bCs/>
          <w:szCs w:val="21"/>
        </w:rPr>
      </w:pPr>
      <w:r>
        <w:rPr>
          <w:rFonts w:hint="eastAsia" w:ascii="Times New Roman" w:hAnsi="Times New Roman" w:eastAsia="楷体"/>
          <w:bCs/>
          <w:szCs w:val="21"/>
        </w:rPr>
        <w:t>4</w:t>
      </w:r>
      <w:r>
        <w:rPr>
          <w:rFonts w:ascii="Times New Roman" w:hAnsi="Times New Roman" w:eastAsia="楷体"/>
          <w:bCs/>
          <w:szCs w:val="21"/>
        </w:rPr>
        <w:t>.</w:t>
      </w:r>
      <w:r>
        <w:rPr>
          <w:rFonts w:hint="eastAsia" w:ascii="Times New Roman" w:hAnsi="Times New Roman" w:eastAsia="楷体"/>
          <w:bCs/>
          <w:szCs w:val="21"/>
        </w:rPr>
        <w:t>非常规水包括再生水、海水及淡化海水、矿井（坑）水、苦咸水、集蓄雨水等。</w:t>
      </w:r>
    </w:p>
    <w:p w14:paraId="4CBBCBD3">
      <w:pPr>
        <w:widowControl/>
        <w:ind w:firstLine="630" w:firstLineChars="300"/>
        <w:jc w:val="left"/>
        <w:rPr>
          <w:rFonts w:ascii="Times New Roman" w:hAnsi="Times New Roman" w:eastAsia="楷体"/>
          <w:bCs/>
          <w:szCs w:val="21"/>
        </w:rPr>
      </w:pPr>
      <w:r>
        <w:rPr>
          <w:rFonts w:hint="eastAsia" w:ascii="Times New Roman" w:hAnsi="Times New Roman" w:eastAsia="楷体"/>
          <w:bCs/>
          <w:szCs w:val="21"/>
        </w:rPr>
        <w:t>5.水平衡测试依据GB／T 12452进行。</w:t>
      </w:r>
    </w:p>
    <w:p w14:paraId="2F6BA74D">
      <w:pPr>
        <w:pStyle w:val="2"/>
        <w:numPr>
          <w:ilvl w:val="0"/>
          <w:numId w:val="1"/>
        </w:numPr>
        <w:ind w:left="630" w:right="210"/>
        <w:rPr>
          <w:rFonts w:ascii="Times New Roman" w:hAnsi="Times New Roman" w:eastAsia="楷体_GB2312"/>
        </w:rPr>
      </w:pPr>
      <w:r>
        <w:rPr>
          <w:rFonts w:ascii="Times New Roman" w:hAnsi="Times New Roman" w:eastAsia="楷体_GB2312"/>
        </w:rPr>
        <w:t>工业园区</w:t>
      </w:r>
    </w:p>
    <w:tbl>
      <w:tblPr>
        <w:tblStyle w:val="8"/>
        <w:tblW w:w="5738" w:type="pct"/>
        <w:tblInd w:w="-613" w:type="dxa"/>
        <w:tblLayout w:type="fixed"/>
        <w:tblCellMar>
          <w:top w:w="0" w:type="dxa"/>
          <w:left w:w="108" w:type="dxa"/>
          <w:bottom w:w="0" w:type="dxa"/>
          <w:right w:w="108" w:type="dxa"/>
        </w:tblCellMar>
      </w:tblPr>
      <w:tblGrid>
        <w:gridCol w:w="864"/>
        <w:gridCol w:w="1300"/>
        <w:gridCol w:w="2173"/>
        <w:gridCol w:w="3349"/>
        <w:gridCol w:w="1259"/>
        <w:gridCol w:w="835"/>
      </w:tblGrid>
      <w:tr w14:paraId="450F4F21">
        <w:tblPrEx>
          <w:tblCellMar>
            <w:top w:w="0" w:type="dxa"/>
            <w:left w:w="108" w:type="dxa"/>
            <w:bottom w:w="0" w:type="dxa"/>
            <w:right w:w="108" w:type="dxa"/>
          </w:tblCellMar>
        </w:tblPrEx>
        <w:trPr>
          <w:trHeight w:val="617" w:hRule="atLeast"/>
          <w:tblHeader/>
        </w:trPr>
        <w:tc>
          <w:tcPr>
            <w:tcW w:w="441" w:type="pct"/>
            <w:tcBorders>
              <w:top w:val="single" w:color="000000" w:sz="4" w:space="0"/>
              <w:left w:val="single" w:color="000000" w:sz="4" w:space="0"/>
              <w:bottom w:val="single" w:color="000000" w:sz="4" w:space="0"/>
              <w:right w:val="single" w:color="000000" w:sz="4" w:space="0"/>
            </w:tcBorders>
            <w:vAlign w:val="center"/>
          </w:tcPr>
          <w:p w14:paraId="73EAF006">
            <w:pPr>
              <w:widowControl/>
              <w:adjustRightInd w:val="0"/>
              <w:snapToGrid w:val="0"/>
              <w:jc w:val="center"/>
              <w:rPr>
                <w:rFonts w:ascii="Times New Roman" w:hAnsi="Times New Roman" w:eastAsia="仿宋"/>
                <w:b/>
                <w:sz w:val="24"/>
              </w:rPr>
            </w:pPr>
            <w:r>
              <w:rPr>
                <w:rFonts w:ascii="Times New Roman" w:hAnsi="Times New Roman" w:eastAsia="仿宋"/>
                <w:b/>
                <w:sz w:val="24"/>
              </w:rPr>
              <w:t>序号</w:t>
            </w:r>
          </w:p>
        </w:tc>
        <w:tc>
          <w:tcPr>
            <w:tcW w:w="664" w:type="pct"/>
            <w:tcBorders>
              <w:top w:val="single" w:color="000000" w:sz="4" w:space="0"/>
              <w:left w:val="single" w:color="000000" w:sz="4" w:space="0"/>
              <w:bottom w:val="single" w:color="000000" w:sz="4" w:space="0"/>
              <w:right w:val="single" w:color="000000" w:sz="4" w:space="0"/>
            </w:tcBorders>
            <w:vAlign w:val="center"/>
          </w:tcPr>
          <w:p w14:paraId="25F2D0DA">
            <w:pPr>
              <w:widowControl/>
              <w:adjustRightInd w:val="0"/>
              <w:snapToGrid w:val="0"/>
              <w:jc w:val="center"/>
              <w:rPr>
                <w:rFonts w:ascii="Times New Roman" w:hAnsi="Times New Roman" w:eastAsia="仿宋"/>
                <w:b/>
                <w:sz w:val="24"/>
              </w:rPr>
            </w:pPr>
            <w:r>
              <w:rPr>
                <w:rFonts w:ascii="Times New Roman" w:hAnsi="Times New Roman" w:eastAsia="仿宋"/>
                <w:b/>
                <w:sz w:val="24"/>
              </w:rPr>
              <w:t>评价指标</w:t>
            </w:r>
          </w:p>
        </w:tc>
        <w:tc>
          <w:tcPr>
            <w:tcW w:w="1110" w:type="pct"/>
            <w:tcBorders>
              <w:top w:val="single" w:color="000000" w:sz="4" w:space="0"/>
              <w:left w:val="single" w:color="000000" w:sz="4" w:space="0"/>
              <w:bottom w:val="single" w:color="000000" w:sz="4" w:space="0"/>
              <w:right w:val="single" w:color="000000" w:sz="4" w:space="0"/>
            </w:tcBorders>
            <w:vAlign w:val="center"/>
          </w:tcPr>
          <w:p w14:paraId="29A75023">
            <w:pPr>
              <w:widowControl/>
              <w:adjustRightInd w:val="0"/>
              <w:snapToGrid w:val="0"/>
              <w:jc w:val="center"/>
              <w:rPr>
                <w:rFonts w:ascii="Times New Roman" w:hAnsi="Times New Roman" w:eastAsia="仿宋"/>
                <w:b/>
                <w:sz w:val="24"/>
              </w:rPr>
            </w:pPr>
            <w:r>
              <w:rPr>
                <w:rFonts w:ascii="Times New Roman" w:hAnsi="Times New Roman" w:eastAsia="仿宋"/>
                <w:b/>
                <w:sz w:val="24"/>
              </w:rPr>
              <w:t>计算方法/</w:t>
            </w:r>
          </w:p>
          <w:p w14:paraId="2DD2C2B5">
            <w:pPr>
              <w:widowControl/>
              <w:adjustRightInd w:val="0"/>
              <w:snapToGrid w:val="0"/>
              <w:jc w:val="center"/>
              <w:rPr>
                <w:rFonts w:ascii="Times New Roman" w:hAnsi="Times New Roman" w:eastAsia="仿宋"/>
                <w:b/>
                <w:sz w:val="24"/>
              </w:rPr>
            </w:pPr>
            <w:r>
              <w:rPr>
                <w:rFonts w:ascii="Times New Roman" w:hAnsi="Times New Roman" w:eastAsia="仿宋"/>
                <w:b/>
                <w:sz w:val="24"/>
              </w:rPr>
              <w:t>评价内容</w:t>
            </w:r>
          </w:p>
        </w:tc>
        <w:tc>
          <w:tcPr>
            <w:tcW w:w="1711" w:type="pct"/>
            <w:tcBorders>
              <w:top w:val="single" w:color="000000" w:sz="4" w:space="0"/>
              <w:left w:val="single" w:color="000000" w:sz="4" w:space="0"/>
              <w:bottom w:val="single" w:color="000000" w:sz="4" w:space="0"/>
              <w:right w:val="single" w:color="000000" w:sz="4" w:space="0"/>
            </w:tcBorders>
            <w:vAlign w:val="center"/>
          </w:tcPr>
          <w:p w14:paraId="5137872B">
            <w:pPr>
              <w:widowControl/>
              <w:adjustRightInd w:val="0"/>
              <w:snapToGrid w:val="0"/>
              <w:jc w:val="center"/>
              <w:rPr>
                <w:rFonts w:ascii="Times New Roman" w:hAnsi="Times New Roman" w:eastAsia="仿宋"/>
                <w:b/>
                <w:sz w:val="24"/>
              </w:rPr>
            </w:pPr>
            <w:r>
              <w:rPr>
                <w:rFonts w:ascii="Times New Roman" w:hAnsi="Times New Roman" w:eastAsia="仿宋"/>
                <w:b/>
                <w:sz w:val="24"/>
              </w:rPr>
              <w:t>评价标准</w:t>
            </w:r>
          </w:p>
        </w:tc>
        <w:tc>
          <w:tcPr>
            <w:tcW w:w="644" w:type="pct"/>
            <w:tcBorders>
              <w:top w:val="single" w:color="000000" w:sz="4" w:space="0"/>
              <w:left w:val="single" w:color="000000" w:sz="4" w:space="0"/>
              <w:bottom w:val="single" w:color="000000" w:sz="4" w:space="0"/>
              <w:right w:val="single" w:color="000000" w:sz="4" w:space="0"/>
            </w:tcBorders>
            <w:vAlign w:val="center"/>
          </w:tcPr>
          <w:p w14:paraId="676834DE">
            <w:pPr>
              <w:widowControl/>
              <w:adjustRightInd w:val="0"/>
              <w:snapToGrid w:val="0"/>
              <w:jc w:val="center"/>
              <w:rPr>
                <w:rFonts w:ascii="Times New Roman" w:hAnsi="Times New Roman" w:eastAsia="仿宋"/>
                <w:b/>
                <w:sz w:val="24"/>
              </w:rPr>
            </w:pPr>
            <w:r>
              <w:rPr>
                <w:rFonts w:ascii="Times New Roman" w:hAnsi="Times New Roman" w:eastAsia="仿宋"/>
                <w:b/>
                <w:sz w:val="24"/>
              </w:rPr>
              <w:t>评价方法</w:t>
            </w:r>
          </w:p>
        </w:tc>
        <w:tc>
          <w:tcPr>
            <w:tcW w:w="427" w:type="pct"/>
            <w:tcBorders>
              <w:top w:val="single" w:color="000000" w:sz="4" w:space="0"/>
              <w:left w:val="single" w:color="000000" w:sz="4" w:space="0"/>
              <w:bottom w:val="single" w:color="000000" w:sz="4" w:space="0"/>
              <w:right w:val="single" w:color="000000" w:sz="4" w:space="0"/>
            </w:tcBorders>
            <w:vAlign w:val="center"/>
          </w:tcPr>
          <w:p w14:paraId="2B25CBEC">
            <w:pPr>
              <w:widowControl/>
              <w:adjustRightInd w:val="0"/>
              <w:snapToGrid w:val="0"/>
              <w:jc w:val="center"/>
              <w:rPr>
                <w:rFonts w:ascii="Times New Roman" w:hAnsi="Times New Roman" w:eastAsia="仿宋"/>
                <w:b/>
                <w:sz w:val="24"/>
              </w:rPr>
            </w:pPr>
            <w:r>
              <w:rPr>
                <w:rFonts w:ascii="Times New Roman" w:hAnsi="Times New Roman" w:eastAsia="仿宋"/>
                <w:b/>
                <w:sz w:val="24"/>
              </w:rPr>
              <w:t>分值</w:t>
            </w:r>
          </w:p>
        </w:tc>
      </w:tr>
      <w:tr w14:paraId="6F1C8A49">
        <w:tblPrEx>
          <w:tblCellMar>
            <w:top w:w="0" w:type="dxa"/>
            <w:left w:w="108" w:type="dxa"/>
            <w:bottom w:w="0" w:type="dxa"/>
            <w:right w:w="108" w:type="dxa"/>
          </w:tblCellMar>
        </w:tblPrEx>
        <w:trPr>
          <w:trHeight w:val="90" w:hRule="atLeast"/>
        </w:trPr>
        <w:tc>
          <w:tcPr>
            <w:tcW w:w="441" w:type="pct"/>
            <w:vMerge w:val="restart"/>
            <w:tcBorders>
              <w:top w:val="single" w:color="000000" w:sz="4" w:space="0"/>
              <w:left w:val="single" w:color="000000" w:sz="4" w:space="0"/>
              <w:bottom w:val="single" w:color="000000" w:sz="4" w:space="0"/>
              <w:right w:val="single" w:color="000000" w:sz="4" w:space="0"/>
            </w:tcBorders>
            <w:vAlign w:val="center"/>
          </w:tcPr>
          <w:p w14:paraId="308EBC79">
            <w:pPr>
              <w:adjustRightInd w:val="0"/>
              <w:snapToGrid w:val="0"/>
              <w:jc w:val="center"/>
              <w:rPr>
                <w:rFonts w:ascii="Times New Roman" w:hAnsi="Times New Roman" w:eastAsia="仿宋"/>
                <w:sz w:val="24"/>
              </w:rPr>
            </w:pPr>
            <w:r>
              <w:rPr>
                <w:rFonts w:ascii="Times New Roman" w:hAnsi="Times New Roman" w:eastAsia="仿宋"/>
                <w:sz w:val="24"/>
              </w:rPr>
              <w:t>1</w:t>
            </w:r>
          </w:p>
        </w:tc>
        <w:tc>
          <w:tcPr>
            <w:tcW w:w="664" w:type="pct"/>
            <w:vMerge w:val="restart"/>
            <w:tcBorders>
              <w:top w:val="single" w:color="000000" w:sz="4" w:space="0"/>
              <w:left w:val="single" w:color="000000" w:sz="4" w:space="0"/>
              <w:bottom w:val="single" w:color="000000" w:sz="4" w:space="0"/>
              <w:right w:val="single" w:color="000000" w:sz="4" w:space="0"/>
            </w:tcBorders>
            <w:noWrap/>
            <w:vAlign w:val="center"/>
          </w:tcPr>
          <w:p w14:paraId="29534E97">
            <w:pPr>
              <w:adjustRightInd w:val="0"/>
              <w:snapToGrid w:val="0"/>
              <w:jc w:val="center"/>
              <w:rPr>
                <w:rFonts w:ascii="Times New Roman" w:hAnsi="Times New Roman" w:eastAsia="仿宋"/>
                <w:sz w:val="24"/>
              </w:rPr>
            </w:pPr>
            <w:r>
              <w:rPr>
                <w:rFonts w:ascii="Times New Roman" w:hAnsi="Times New Roman" w:eastAsia="仿宋"/>
                <w:sz w:val="24"/>
              </w:rPr>
              <w:t>取水指标</w:t>
            </w:r>
          </w:p>
        </w:tc>
        <w:tc>
          <w:tcPr>
            <w:tcW w:w="1110" w:type="pct"/>
            <w:tcBorders>
              <w:top w:val="single" w:color="000000" w:sz="4" w:space="0"/>
              <w:left w:val="single" w:color="000000" w:sz="4" w:space="0"/>
              <w:bottom w:val="single" w:color="000000" w:sz="4" w:space="0"/>
              <w:right w:val="single" w:color="000000" w:sz="4" w:space="0"/>
            </w:tcBorders>
            <w:vAlign w:val="center"/>
          </w:tcPr>
          <w:p w14:paraId="06290430">
            <w:pPr>
              <w:adjustRightInd w:val="0"/>
              <w:snapToGrid w:val="0"/>
              <w:jc w:val="left"/>
              <w:rPr>
                <w:rFonts w:ascii="Times New Roman" w:hAnsi="Times New Roman" w:eastAsia="仿宋"/>
                <w:sz w:val="24"/>
              </w:rPr>
            </w:pPr>
            <w:r>
              <w:rPr>
                <w:rFonts w:ascii="Times New Roman" w:hAnsi="Times New Roman" w:eastAsia="仿宋"/>
                <w:sz w:val="24"/>
              </w:rPr>
              <w:t>万元工业增加值用水量=年度园区内工业用新水量/年度园区工业增加值</w:t>
            </w:r>
          </w:p>
        </w:tc>
        <w:tc>
          <w:tcPr>
            <w:tcW w:w="1711" w:type="pct"/>
            <w:tcBorders>
              <w:top w:val="single" w:color="000000" w:sz="4" w:space="0"/>
              <w:left w:val="single" w:color="000000" w:sz="4" w:space="0"/>
              <w:bottom w:val="single" w:color="000000" w:sz="4" w:space="0"/>
              <w:right w:val="single" w:color="000000" w:sz="4" w:space="0"/>
            </w:tcBorders>
            <w:vAlign w:val="center"/>
          </w:tcPr>
          <w:p w14:paraId="60B19F4C">
            <w:pPr>
              <w:adjustRightInd w:val="0"/>
              <w:snapToGrid w:val="0"/>
              <w:rPr>
                <w:rFonts w:ascii="Times New Roman" w:hAnsi="Times New Roman" w:eastAsia="仿宋"/>
                <w:sz w:val="24"/>
              </w:rPr>
            </w:pPr>
            <w:r>
              <w:rPr>
                <w:rFonts w:ascii="Times New Roman" w:hAnsi="Times New Roman" w:eastAsia="仿宋"/>
                <w:sz w:val="24"/>
              </w:rPr>
              <w:t>万元工业增加值用水量≤园区所在地市平均值×90%，得6分；每领先5</w:t>
            </w:r>
            <w:r>
              <w:rPr>
                <w:rFonts w:hint="eastAsia" w:ascii="Times New Roman" w:hAnsi="Times New Roman" w:eastAsia="仿宋"/>
                <w:sz w:val="24"/>
              </w:rPr>
              <w:t>%</w:t>
            </w:r>
            <w:r>
              <w:rPr>
                <w:rFonts w:ascii="Times New Roman" w:hAnsi="Times New Roman" w:eastAsia="仿宋"/>
                <w:sz w:val="24"/>
              </w:rPr>
              <w:t>，加1分，</w:t>
            </w:r>
            <w:r>
              <w:rPr>
                <w:rFonts w:hint="eastAsia" w:ascii="Times New Roman" w:hAnsi="Times New Roman" w:eastAsia="仿宋"/>
                <w:sz w:val="24"/>
              </w:rPr>
              <w:t>最多得12分</w:t>
            </w:r>
            <w:r>
              <w:rPr>
                <w:rFonts w:ascii="Times New Roman" w:hAnsi="Times New Roman" w:eastAsia="仿宋"/>
                <w:sz w:val="24"/>
              </w:rPr>
              <w:t>。</w:t>
            </w:r>
          </w:p>
        </w:tc>
        <w:tc>
          <w:tcPr>
            <w:tcW w:w="644" w:type="pct"/>
            <w:tcBorders>
              <w:top w:val="single" w:color="000000" w:sz="4" w:space="0"/>
              <w:left w:val="single" w:color="000000" w:sz="4" w:space="0"/>
              <w:bottom w:val="single" w:color="000000" w:sz="4" w:space="0"/>
              <w:right w:val="single" w:color="000000" w:sz="4" w:space="0"/>
            </w:tcBorders>
            <w:vAlign w:val="center"/>
          </w:tcPr>
          <w:p w14:paraId="75A8B51E">
            <w:pPr>
              <w:adjustRightInd w:val="0"/>
              <w:snapToGrid w:val="0"/>
              <w:jc w:val="center"/>
              <w:rPr>
                <w:rFonts w:ascii="Times New Roman" w:hAnsi="Times New Roman" w:eastAsia="仿宋"/>
                <w:sz w:val="24"/>
              </w:rPr>
            </w:pPr>
            <w:r>
              <w:rPr>
                <w:rFonts w:ascii="Times New Roman" w:hAnsi="Times New Roman" w:eastAsia="仿宋"/>
                <w:sz w:val="24"/>
              </w:rPr>
              <w:t>资料审查</w:t>
            </w:r>
          </w:p>
        </w:tc>
        <w:tc>
          <w:tcPr>
            <w:tcW w:w="427" w:type="pct"/>
            <w:vMerge w:val="restart"/>
            <w:tcBorders>
              <w:top w:val="single" w:color="000000" w:sz="4" w:space="0"/>
              <w:left w:val="single" w:color="000000" w:sz="4" w:space="0"/>
              <w:right w:val="single" w:color="000000" w:sz="4" w:space="0"/>
            </w:tcBorders>
            <w:vAlign w:val="center"/>
          </w:tcPr>
          <w:p w14:paraId="531C72AD">
            <w:pPr>
              <w:adjustRightInd w:val="0"/>
              <w:snapToGrid w:val="0"/>
              <w:jc w:val="center"/>
              <w:rPr>
                <w:rFonts w:ascii="Times New Roman" w:hAnsi="Times New Roman" w:eastAsia="仿宋"/>
                <w:sz w:val="24"/>
              </w:rPr>
            </w:pPr>
            <w:r>
              <w:rPr>
                <w:rFonts w:hint="eastAsia" w:ascii="Times New Roman" w:hAnsi="Times New Roman" w:eastAsia="仿宋"/>
                <w:sz w:val="24"/>
              </w:rPr>
              <w:t>22</w:t>
            </w:r>
          </w:p>
        </w:tc>
      </w:tr>
      <w:tr w14:paraId="4BC40AFF">
        <w:tblPrEx>
          <w:tblCellMar>
            <w:top w:w="0" w:type="dxa"/>
            <w:left w:w="108" w:type="dxa"/>
            <w:bottom w:w="0" w:type="dxa"/>
            <w:right w:w="108" w:type="dxa"/>
          </w:tblCellMar>
        </w:tblPrEx>
        <w:trPr>
          <w:trHeight w:val="750" w:hRule="atLeast"/>
        </w:trPr>
        <w:tc>
          <w:tcPr>
            <w:tcW w:w="441" w:type="pct"/>
            <w:vMerge w:val="continue"/>
            <w:tcBorders>
              <w:top w:val="single" w:color="000000" w:sz="4" w:space="0"/>
              <w:left w:val="single" w:color="000000" w:sz="4" w:space="0"/>
              <w:bottom w:val="single" w:color="000000" w:sz="4" w:space="0"/>
              <w:right w:val="single" w:color="000000" w:sz="4" w:space="0"/>
            </w:tcBorders>
            <w:vAlign w:val="center"/>
          </w:tcPr>
          <w:p w14:paraId="2C7DAE13">
            <w:pPr>
              <w:adjustRightInd w:val="0"/>
              <w:snapToGrid w:val="0"/>
              <w:jc w:val="center"/>
              <w:rPr>
                <w:rFonts w:ascii="Times New Roman" w:hAnsi="Times New Roman" w:eastAsia="仿宋"/>
                <w:sz w:val="24"/>
              </w:rPr>
            </w:pPr>
          </w:p>
        </w:tc>
        <w:tc>
          <w:tcPr>
            <w:tcW w:w="664" w:type="pct"/>
            <w:vMerge w:val="continue"/>
            <w:tcBorders>
              <w:top w:val="single" w:color="000000" w:sz="4" w:space="0"/>
              <w:left w:val="single" w:color="000000" w:sz="4" w:space="0"/>
              <w:bottom w:val="single" w:color="000000" w:sz="4" w:space="0"/>
              <w:right w:val="single" w:color="000000" w:sz="4" w:space="0"/>
            </w:tcBorders>
            <w:noWrap/>
            <w:vAlign w:val="center"/>
          </w:tcPr>
          <w:p w14:paraId="699A909D">
            <w:pPr>
              <w:adjustRightInd w:val="0"/>
              <w:snapToGrid w:val="0"/>
              <w:jc w:val="center"/>
              <w:rPr>
                <w:rFonts w:ascii="Times New Roman" w:hAnsi="Times New Roman" w:eastAsia="仿宋"/>
                <w:sz w:val="24"/>
              </w:rPr>
            </w:pPr>
          </w:p>
        </w:tc>
        <w:tc>
          <w:tcPr>
            <w:tcW w:w="1110" w:type="pct"/>
            <w:tcBorders>
              <w:top w:val="single" w:color="000000" w:sz="4" w:space="0"/>
              <w:left w:val="single" w:color="000000" w:sz="4" w:space="0"/>
              <w:bottom w:val="single" w:color="000000" w:sz="4" w:space="0"/>
              <w:right w:val="single" w:color="000000" w:sz="4" w:space="0"/>
            </w:tcBorders>
            <w:vAlign w:val="center"/>
          </w:tcPr>
          <w:p w14:paraId="49B989DD">
            <w:pPr>
              <w:adjustRightInd w:val="0"/>
              <w:snapToGrid w:val="0"/>
              <w:jc w:val="left"/>
              <w:rPr>
                <w:rFonts w:ascii="Times New Roman" w:hAnsi="Times New Roman" w:eastAsia="仿宋"/>
                <w:sz w:val="24"/>
              </w:rPr>
            </w:pPr>
            <w:r>
              <w:rPr>
                <w:rFonts w:ascii="Times New Roman" w:hAnsi="Times New Roman" w:eastAsia="仿宋"/>
                <w:sz w:val="24"/>
              </w:rPr>
              <w:t>节水型企业覆盖率=园区内节水型企业取水量之和/园区企业取水总量</w:t>
            </w:r>
          </w:p>
        </w:tc>
        <w:tc>
          <w:tcPr>
            <w:tcW w:w="1711" w:type="pct"/>
            <w:tcBorders>
              <w:top w:val="single" w:color="000000" w:sz="4" w:space="0"/>
              <w:left w:val="single" w:color="000000" w:sz="4" w:space="0"/>
              <w:bottom w:val="single" w:color="000000" w:sz="4" w:space="0"/>
              <w:right w:val="single" w:color="000000" w:sz="4" w:space="0"/>
            </w:tcBorders>
            <w:vAlign w:val="center"/>
          </w:tcPr>
          <w:p w14:paraId="1328F285">
            <w:pPr>
              <w:adjustRightInd w:val="0"/>
              <w:snapToGrid w:val="0"/>
              <w:rPr>
                <w:rFonts w:ascii="Times New Roman" w:hAnsi="Times New Roman" w:eastAsia="仿宋"/>
                <w:sz w:val="24"/>
              </w:rPr>
            </w:pPr>
            <w:r>
              <w:rPr>
                <w:rFonts w:ascii="Times New Roman" w:hAnsi="Times New Roman" w:eastAsia="仿宋"/>
                <w:sz w:val="24"/>
              </w:rPr>
              <w:t>园区内节水型企业取水量占园区取水总量超过60%，得5分；每领先1</w:t>
            </w:r>
            <w:r>
              <w:rPr>
                <w:rFonts w:hint="eastAsia" w:ascii="Times New Roman" w:hAnsi="Times New Roman" w:eastAsia="仿宋"/>
                <w:sz w:val="24"/>
              </w:rPr>
              <w:t>%</w:t>
            </w:r>
            <w:r>
              <w:rPr>
                <w:rFonts w:ascii="Times New Roman" w:hAnsi="Times New Roman" w:eastAsia="仿宋"/>
                <w:sz w:val="24"/>
              </w:rPr>
              <w:t>，加0.5分，</w:t>
            </w:r>
            <w:r>
              <w:rPr>
                <w:rFonts w:hint="eastAsia" w:ascii="Times New Roman" w:hAnsi="Times New Roman" w:eastAsia="仿宋"/>
                <w:sz w:val="24"/>
              </w:rPr>
              <w:t>最多得10分</w:t>
            </w:r>
            <w:r>
              <w:rPr>
                <w:rFonts w:ascii="Times New Roman" w:hAnsi="Times New Roman" w:eastAsia="仿宋"/>
                <w:sz w:val="24"/>
              </w:rPr>
              <w:t>。</w:t>
            </w:r>
          </w:p>
        </w:tc>
        <w:tc>
          <w:tcPr>
            <w:tcW w:w="644" w:type="pct"/>
            <w:tcBorders>
              <w:top w:val="single" w:color="000000" w:sz="4" w:space="0"/>
              <w:left w:val="single" w:color="000000" w:sz="4" w:space="0"/>
              <w:bottom w:val="single" w:color="000000" w:sz="4" w:space="0"/>
              <w:right w:val="single" w:color="000000" w:sz="4" w:space="0"/>
            </w:tcBorders>
            <w:vAlign w:val="center"/>
          </w:tcPr>
          <w:p w14:paraId="4AAE91AB">
            <w:pPr>
              <w:adjustRightInd w:val="0"/>
              <w:snapToGrid w:val="0"/>
              <w:jc w:val="center"/>
              <w:rPr>
                <w:rFonts w:ascii="Times New Roman" w:hAnsi="Times New Roman" w:eastAsia="仿宋"/>
                <w:sz w:val="24"/>
              </w:rPr>
            </w:pPr>
            <w:r>
              <w:rPr>
                <w:rFonts w:ascii="Times New Roman" w:hAnsi="Times New Roman" w:eastAsia="仿宋"/>
                <w:sz w:val="24"/>
              </w:rPr>
              <w:t>资料审查</w:t>
            </w:r>
          </w:p>
        </w:tc>
        <w:tc>
          <w:tcPr>
            <w:tcW w:w="427" w:type="pct"/>
            <w:vMerge w:val="continue"/>
            <w:tcBorders>
              <w:left w:val="single" w:color="000000" w:sz="4" w:space="0"/>
              <w:bottom w:val="single" w:color="000000" w:sz="4" w:space="0"/>
              <w:right w:val="single" w:color="000000" w:sz="4" w:space="0"/>
            </w:tcBorders>
            <w:vAlign w:val="center"/>
          </w:tcPr>
          <w:p w14:paraId="4BF5D771">
            <w:pPr>
              <w:adjustRightInd w:val="0"/>
              <w:snapToGrid w:val="0"/>
              <w:jc w:val="center"/>
              <w:rPr>
                <w:rFonts w:ascii="Times New Roman" w:hAnsi="Times New Roman" w:eastAsia="仿宋"/>
                <w:sz w:val="24"/>
              </w:rPr>
            </w:pPr>
          </w:p>
        </w:tc>
      </w:tr>
      <w:tr w14:paraId="3C5EFF75">
        <w:tblPrEx>
          <w:tblCellMar>
            <w:top w:w="0" w:type="dxa"/>
            <w:left w:w="108" w:type="dxa"/>
            <w:bottom w:w="0" w:type="dxa"/>
            <w:right w:w="108" w:type="dxa"/>
          </w:tblCellMar>
        </w:tblPrEx>
        <w:trPr>
          <w:trHeight w:val="90"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4E34B427">
            <w:pPr>
              <w:adjustRightInd w:val="0"/>
              <w:snapToGrid w:val="0"/>
              <w:jc w:val="center"/>
              <w:rPr>
                <w:rFonts w:ascii="Times New Roman" w:hAnsi="Times New Roman" w:eastAsia="仿宋"/>
                <w:sz w:val="24"/>
              </w:rPr>
            </w:pPr>
            <w:r>
              <w:rPr>
                <w:rFonts w:ascii="Times New Roman" w:hAnsi="Times New Roman" w:eastAsia="仿宋"/>
                <w:sz w:val="24"/>
              </w:rPr>
              <w:t>2</w:t>
            </w:r>
          </w:p>
        </w:tc>
        <w:tc>
          <w:tcPr>
            <w:tcW w:w="664" w:type="pct"/>
            <w:tcBorders>
              <w:top w:val="single" w:color="000000" w:sz="4" w:space="0"/>
              <w:left w:val="single" w:color="000000" w:sz="4" w:space="0"/>
              <w:bottom w:val="single" w:color="000000" w:sz="4" w:space="0"/>
              <w:right w:val="single" w:color="000000" w:sz="4" w:space="0"/>
            </w:tcBorders>
            <w:vAlign w:val="center"/>
          </w:tcPr>
          <w:p w14:paraId="4C46D4B7">
            <w:pPr>
              <w:adjustRightInd w:val="0"/>
              <w:snapToGrid w:val="0"/>
              <w:jc w:val="center"/>
              <w:rPr>
                <w:rFonts w:ascii="Times New Roman" w:hAnsi="Times New Roman" w:eastAsia="仿宋"/>
                <w:sz w:val="24"/>
              </w:rPr>
            </w:pPr>
            <w:r>
              <w:rPr>
                <w:rFonts w:ascii="Times New Roman" w:hAnsi="Times New Roman" w:eastAsia="仿宋"/>
                <w:sz w:val="24"/>
              </w:rPr>
              <w:t>重复利用率</w:t>
            </w:r>
          </w:p>
        </w:tc>
        <w:tc>
          <w:tcPr>
            <w:tcW w:w="1110" w:type="pct"/>
            <w:tcBorders>
              <w:top w:val="single" w:color="000000" w:sz="4" w:space="0"/>
              <w:left w:val="single" w:color="000000" w:sz="4" w:space="0"/>
              <w:bottom w:val="single" w:color="000000" w:sz="4" w:space="0"/>
              <w:right w:val="single" w:color="000000" w:sz="4" w:space="0"/>
            </w:tcBorders>
            <w:vAlign w:val="center"/>
          </w:tcPr>
          <w:p w14:paraId="78E99E2B">
            <w:pPr>
              <w:adjustRightInd w:val="0"/>
              <w:snapToGrid w:val="0"/>
              <w:jc w:val="left"/>
              <w:rPr>
                <w:rFonts w:ascii="Times New Roman" w:hAnsi="Times New Roman" w:eastAsia="仿宋"/>
                <w:sz w:val="24"/>
              </w:rPr>
            </w:pPr>
            <w:r>
              <w:rPr>
                <w:rFonts w:ascii="Times New Roman" w:hAnsi="Times New Roman" w:eastAsia="仿宋"/>
                <w:sz w:val="24"/>
              </w:rPr>
              <w:t>达到行业要求的国家</w:t>
            </w:r>
            <w:r>
              <w:rPr>
                <w:rFonts w:hint="eastAsia" w:ascii="Times New Roman" w:hAnsi="Times New Roman" w:eastAsia="仿宋"/>
                <w:sz w:val="24"/>
              </w:rPr>
              <w:t>和地方</w:t>
            </w:r>
            <w:r>
              <w:rPr>
                <w:rFonts w:ascii="Times New Roman" w:hAnsi="Times New Roman" w:eastAsia="仿宋"/>
                <w:sz w:val="24"/>
              </w:rPr>
              <w:t>标准</w:t>
            </w:r>
          </w:p>
        </w:tc>
        <w:tc>
          <w:tcPr>
            <w:tcW w:w="1711" w:type="pct"/>
            <w:tcBorders>
              <w:top w:val="single" w:color="000000" w:sz="4" w:space="0"/>
              <w:left w:val="single" w:color="000000" w:sz="4" w:space="0"/>
              <w:bottom w:val="single" w:color="000000" w:sz="4" w:space="0"/>
              <w:right w:val="single" w:color="000000" w:sz="4" w:space="0"/>
            </w:tcBorders>
            <w:vAlign w:val="center"/>
          </w:tcPr>
          <w:p w14:paraId="27ECF68F">
            <w:pPr>
              <w:adjustRightInd w:val="0"/>
              <w:snapToGrid w:val="0"/>
              <w:rPr>
                <w:rFonts w:ascii="Times New Roman" w:hAnsi="Times New Roman" w:eastAsia="仿宋"/>
                <w:sz w:val="24"/>
              </w:rPr>
            </w:pPr>
            <w:r>
              <w:rPr>
                <w:rFonts w:hint="eastAsia" w:ascii="Times New Roman" w:hAnsi="Times New Roman" w:eastAsia="仿宋"/>
                <w:sz w:val="24"/>
              </w:rPr>
              <w:t>园区内企业均</w:t>
            </w:r>
            <w:r>
              <w:rPr>
                <w:rFonts w:ascii="Times New Roman" w:hAnsi="Times New Roman" w:eastAsia="仿宋"/>
                <w:sz w:val="24"/>
              </w:rPr>
              <w:t>达到行业要求的国家和地方标准，得10分</w:t>
            </w:r>
            <w:r>
              <w:rPr>
                <w:rFonts w:hint="eastAsia" w:ascii="Times New Roman" w:hAnsi="Times New Roman" w:eastAsia="仿宋"/>
                <w:sz w:val="24"/>
              </w:rPr>
              <w:t>；</w:t>
            </w:r>
            <w:r>
              <w:rPr>
                <w:rFonts w:ascii="Times New Roman" w:hAnsi="Times New Roman" w:eastAsia="仿宋"/>
                <w:sz w:val="24"/>
              </w:rPr>
              <w:t>每</w:t>
            </w:r>
            <w:r>
              <w:rPr>
                <w:rFonts w:hint="eastAsia" w:ascii="Times New Roman" w:hAnsi="Times New Roman" w:eastAsia="仿宋"/>
                <w:sz w:val="24"/>
              </w:rPr>
              <w:t>有一家</w:t>
            </w:r>
            <w:r>
              <w:rPr>
                <w:rFonts w:ascii="Times New Roman" w:hAnsi="Times New Roman" w:eastAsia="仿宋"/>
                <w:sz w:val="24"/>
              </w:rPr>
              <w:t>企业不达标扣1分，</w:t>
            </w:r>
            <w:r>
              <w:rPr>
                <w:rFonts w:hint="eastAsia" w:ascii="Times New Roman" w:hAnsi="Times New Roman" w:eastAsia="仿宋"/>
                <w:sz w:val="24"/>
              </w:rPr>
              <w:t>扣完</w:t>
            </w:r>
            <w:r>
              <w:rPr>
                <w:rFonts w:ascii="Times New Roman" w:hAnsi="Times New Roman" w:eastAsia="仿宋"/>
                <w:sz w:val="24"/>
              </w:rPr>
              <w:t>为止。</w:t>
            </w:r>
          </w:p>
        </w:tc>
        <w:tc>
          <w:tcPr>
            <w:tcW w:w="644" w:type="pct"/>
            <w:tcBorders>
              <w:top w:val="single" w:color="000000" w:sz="4" w:space="0"/>
              <w:left w:val="single" w:color="000000" w:sz="4" w:space="0"/>
              <w:bottom w:val="single" w:color="000000" w:sz="4" w:space="0"/>
              <w:right w:val="single" w:color="000000" w:sz="4" w:space="0"/>
            </w:tcBorders>
            <w:vAlign w:val="center"/>
          </w:tcPr>
          <w:p w14:paraId="662E8642">
            <w:pPr>
              <w:adjustRightInd w:val="0"/>
              <w:snapToGrid w:val="0"/>
              <w:jc w:val="center"/>
              <w:rPr>
                <w:rFonts w:ascii="Times New Roman" w:hAnsi="Times New Roman" w:eastAsia="仿宋"/>
                <w:sz w:val="24"/>
              </w:rPr>
            </w:pPr>
            <w:r>
              <w:rPr>
                <w:rFonts w:ascii="Times New Roman" w:hAnsi="Times New Roman" w:eastAsia="仿宋"/>
                <w:sz w:val="24"/>
              </w:rPr>
              <w:t>资料审查</w:t>
            </w:r>
          </w:p>
        </w:tc>
        <w:tc>
          <w:tcPr>
            <w:tcW w:w="427" w:type="pct"/>
            <w:tcBorders>
              <w:top w:val="single" w:color="000000" w:sz="4" w:space="0"/>
              <w:left w:val="single" w:color="000000" w:sz="4" w:space="0"/>
              <w:bottom w:val="single" w:color="000000" w:sz="4" w:space="0"/>
              <w:right w:val="single" w:color="000000" w:sz="4" w:space="0"/>
            </w:tcBorders>
            <w:vAlign w:val="center"/>
          </w:tcPr>
          <w:p w14:paraId="3B5EE4AE">
            <w:pPr>
              <w:adjustRightInd w:val="0"/>
              <w:snapToGrid w:val="0"/>
              <w:jc w:val="center"/>
              <w:rPr>
                <w:rFonts w:ascii="Times New Roman" w:hAnsi="Times New Roman" w:eastAsia="仿宋"/>
                <w:sz w:val="24"/>
              </w:rPr>
            </w:pPr>
            <w:r>
              <w:rPr>
                <w:rFonts w:hint="eastAsia" w:ascii="Times New Roman" w:hAnsi="Times New Roman" w:eastAsia="仿宋"/>
                <w:sz w:val="24"/>
              </w:rPr>
              <w:t>10</w:t>
            </w:r>
          </w:p>
        </w:tc>
      </w:tr>
      <w:tr w14:paraId="229470C0">
        <w:tblPrEx>
          <w:tblCellMar>
            <w:top w:w="0" w:type="dxa"/>
            <w:left w:w="108" w:type="dxa"/>
            <w:bottom w:w="0" w:type="dxa"/>
            <w:right w:w="108" w:type="dxa"/>
          </w:tblCellMar>
        </w:tblPrEx>
        <w:trPr>
          <w:trHeight w:val="1455" w:hRule="atLeast"/>
        </w:trPr>
        <w:tc>
          <w:tcPr>
            <w:tcW w:w="441" w:type="pct"/>
            <w:vMerge w:val="restart"/>
            <w:tcBorders>
              <w:top w:val="single" w:color="000000" w:sz="4" w:space="0"/>
              <w:left w:val="single" w:color="000000" w:sz="4" w:space="0"/>
              <w:bottom w:val="single" w:color="000000" w:sz="4" w:space="0"/>
              <w:right w:val="single" w:color="000000" w:sz="4" w:space="0"/>
            </w:tcBorders>
            <w:vAlign w:val="center"/>
          </w:tcPr>
          <w:p w14:paraId="32C80EF9">
            <w:pPr>
              <w:adjustRightInd w:val="0"/>
              <w:snapToGrid w:val="0"/>
              <w:jc w:val="center"/>
              <w:rPr>
                <w:rFonts w:ascii="Times New Roman" w:hAnsi="Times New Roman" w:eastAsia="仿宋"/>
                <w:sz w:val="24"/>
              </w:rPr>
            </w:pPr>
            <w:r>
              <w:rPr>
                <w:rFonts w:ascii="Times New Roman" w:hAnsi="Times New Roman" w:eastAsia="仿宋"/>
                <w:sz w:val="24"/>
              </w:rPr>
              <w:t>3</w:t>
            </w:r>
          </w:p>
        </w:tc>
        <w:tc>
          <w:tcPr>
            <w:tcW w:w="664" w:type="pct"/>
            <w:vMerge w:val="restart"/>
            <w:tcBorders>
              <w:top w:val="single" w:color="000000" w:sz="4" w:space="0"/>
              <w:left w:val="single" w:color="000000" w:sz="4" w:space="0"/>
              <w:bottom w:val="single" w:color="000000" w:sz="4" w:space="0"/>
              <w:right w:val="single" w:color="000000" w:sz="4" w:space="0"/>
            </w:tcBorders>
            <w:vAlign w:val="center"/>
          </w:tcPr>
          <w:p w14:paraId="6D03A3B8">
            <w:pPr>
              <w:adjustRightInd w:val="0"/>
              <w:snapToGrid w:val="0"/>
              <w:jc w:val="center"/>
              <w:rPr>
                <w:rFonts w:ascii="Times New Roman" w:hAnsi="Times New Roman" w:eastAsia="仿宋"/>
                <w:sz w:val="24"/>
              </w:rPr>
            </w:pPr>
            <w:r>
              <w:rPr>
                <w:rFonts w:ascii="Times New Roman" w:hAnsi="Times New Roman" w:eastAsia="仿宋"/>
                <w:sz w:val="24"/>
              </w:rPr>
              <w:t>用水管理</w:t>
            </w:r>
          </w:p>
        </w:tc>
        <w:tc>
          <w:tcPr>
            <w:tcW w:w="1110" w:type="pct"/>
            <w:tcBorders>
              <w:top w:val="single" w:color="000000" w:sz="4" w:space="0"/>
              <w:left w:val="single" w:color="000000" w:sz="4" w:space="0"/>
              <w:bottom w:val="single" w:color="000000" w:sz="4" w:space="0"/>
              <w:right w:val="single" w:color="000000" w:sz="4" w:space="0"/>
            </w:tcBorders>
            <w:vAlign w:val="center"/>
          </w:tcPr>
          <w:p w14:paraId="167F04CB">
            <w:pPr>
              <w:adjustRightInd w:val="0"/>
              <w:snapToGrid w:val="0"/>
              <w:jc w:val="center"/>
              <w:rPr>
                <w:rFonts w:ascii="Times New Roman" w:hAnsi="Times New Roman" w:eastAsia="仿宋"/>
                <w:sz w:val="24"/>
              </w:rPr>
            </w:pPr>
            <w:r>
              <w:rPr>
                <w:rFonts w:ascii="Times New Roman" w:hAnsi="Times New Roman" w:eastAsia="仿宋"/>
                <w:sz w:val="24"/>
              </w:rPr>
              <w:t>管理制度</w:t>
            </w:r>
          </w:p>
        </w:tc>
        <w:tc>
          <w:tcPr>
            <w:tcW w:w="1711" w:type="pct"/>
            <w:tcBorders>
              <w:top w:val="single" w:color="000000" w:sz="4" w:space="0"/>
              <w:left w:val="single" w:color="000000" w:sz="4" w:space="0"/>
              <w:bottom w:val="single" w:color="000000" w:sz="4" w:space="0"/>
              <w:right w:val="single" w:color="000000" w:sz="4" w:space="0"/>
            </w:tcBorders>
            <w:vAlign w:val="center"/>
          </w:tcPr>
          <w:p w14:paraId="2295A4B6">
            <w:pPr>
              <w:adjustRightInd w:val="0"/>
              <w:snapToGrid w:val="0"/>
              <w:rPr>
                <w:rFonts w:ascii="Times New Roman" w:hAnsi="Times New Roman" w:eastAsia="仿宋"/>
                <w:sz w:val="24"/>
              </w:rPr>
            </w:pPr>
            <w:r>
              <w:rPr>
                <w:rFonts w:hint="eastAsia" w:ascii="Times New Roman" w:hAnsi="Times New Roman" w:eastAsia="仿宋"/>
                <w:sz w:val="24"/>
              </w:rPr>
              <w:t>具备</w:t>
            </w:r>
            <w:r>
              <w:rPr>
                <w:rFonts w:ascii="Times New Roman" w:hAnsi="Times New Roman" w:eastAsia="仿宋"/>
                <w:sz w:val="24"/>
              </w:rPr>
              <w:t>节约用水管理制度、节水规划和用水计划、节水统计</w:t>
            </w:r>
            <w:r>
              <w:rPr>
                <w:rFonts w:hint="eastAsia" w:ascii="Times New Roman" w:hAnsi="Times New Roman" w:eastAsia="仿宋"/>
                <w:sz w:val="24"/>
              </w:rPr>
              <w:t>和</w:t>
            </w:r>
            <w:r>
              <w:rPr>
                <w:rFonts w:ascii="Times New Roman" w:hAnsi="Times New Roman" w:eastAsia="仿宋"/>
                <w:sz w:val="24"/>
              </w:rPr>
              <w:t>巡查制度，定期向相关管理部门报送统计报表，每有</w:t>
            </w:r>
            <w:r>
              <w:rPr>
                <w:rFonts w:hint="eastAsia" w:ascii="Times New Roman" w:hAnsi="Times New Roman" w:eastAsia="仿宋"/>
                <w:sz w:val="24"/>
              </w:rPr>
              <w:t>1</w:t>
            </w:r>
            <w:r>
              <w:rPr>
                <w:rFonts w:ascii="Times New Roman" w:hAnsi="Times New Roman" w:eastAsia="仿宋"/>
                <w:sz w:val="24"/>
              </w:rPr>
              <w:t>项得</w:t>
            </w:r>
            <w:r>
              <w:rPr>
                <w:rFonts w:hint="eastAsia" w:ascii="Times New Roman" w:hAnsi="Times New Roman" w:eastAsia="仿宋"/>
                <w:sz w:val="24"/>
              </w:rPr>
              <w:t>1分，最高得4</w:t>
            </w:r>
            <w:r>
              <w:rPr>
                <w:rFonts w:ascii="Times New Roman" w:hAnsi="Times New Roman" w:eastAsia="仿宋"/>
                <w:sz w:val="24"/>
              </w:rPr>
              <w:t>分。</w:t>
            </w:r>
          </w:p>
        </w:tc>
        <w:tc>
          <w:tcPr>
            <w:tcW w:w="644" w:type="pct"/>
            <w:tcBorders>
              <w:top w:val="single" w:color="000000" w:sz="4" w:space="0"/>
              <w:left w:val="single" w:color="000000" w:sz="4" w:space="0"/>
              <w:bottom w:val="single" w:color="000000" w:sz="4" w:space="0"/>
              <w:right w:val="single" w:color="000000" w:sz="4" w:space="0"/>
            </w:tcBorders>
            <w:vAlign w:val="center"/>
          </w:tcPr>
          <w:p w14:paraId="78646BD2">
            <w:pPr>
              <w:adjustRightInd w:val="0"/>
              <w:snapToGrid w:val="0"/>
              <w:jc w:val="center"/>
              <w:rPr>
                <w:rFonts w:ascii="Times New Roman" w:hAnsi="Times New Roman" w:eastAsia="仿宋"/>
                <w:sz w:val="24"/>
              </w:rPr>
            </w:pPr>
            <w:r>
              <w:rPr>
                <w:rFonts w:ascii="Times New Roman" w:hAnsi="Times New Roman" w:eastAsia="仿宋"/>
                <w:sz w:val="24"/>
              </w:rPr>
              <w:t>资料审查</w:t>
            </w:r>
          </w:p>
        </w:tc>
        <w:tc>
          <w:tcPr>
            <w:tcW w:w="427" w:type="pct"/>
            <w:vMerge w:val="restart"/>
            <w:tcBorders>
              <w:top w:val="single" w:color="000000" w:sz="4" w:space="0"/>
              <w:left w:val="single" w:color="000000" w:sz="4" w:space="0"/>
              <w:right w:val="single" w:color="000000" w:sz="4" w:space="0"/>
            </w:tcBorders>
            <w:vAlign w:val="center"/>
          </w:tcPr>
          <w:p w14:paraId="09305F8C">
            <w:pPr>
              <w:adjustRightInd w:val="0"/>
              <w:snapToGrid w:val="0"/>
              <w:jc w:val="center"/>
              <w:rPr>
                <w:rFonts w:ascii="Times New Roman" w:hAnsi="Times New Roman" w:eastAsia="仿宋"/>
                <w:sz w:val="24"/>
              </w:rPr>
            </w:pPr>
            <w:r>
              <w:rPr>
                <w:rFonts w:hint="eastAsia" w:ascii="Times New Roman" w:hAnsi="Times New Roman" w:eastAsia="仿宋"/>
                <w:sz w:val="24"/>
              </w:rPr>
              <w:t>19</w:t>
            </w:r>
          </w:p>
        </w:tc>
      </w:tr>
      <w:tr w14:paraId="030B3499">
        <w:tblPrEx>
          <w:tblCellMar>
            <w:top w:w="0" w:type="dxa"/>
            <w:left w:w="108" w:type="dxa"/>
            <w:bottom w:w="0" w:type="dxa"/>
            <w:right w:w="108" w:type="dxa"/>
          </w:tblCellMar>
        </w:tblPrEx>
        <w:trPr>
          <w:trHeight w:val="684" w:hRule="atLeast"/>
        </w:trPr>
        <w:tc>
          <w:tcPr>
            <w:tcW w:w="441" w:type="pct"/>
            <w:vMerge w:val="continue"/>
            <w:tcBorders>
              <w:top w:val="single" w:color="000000" w:sz="4" w:space="0"/>
              <w:left w:val="single" w:color="000000" w:sz="4" w:space="0"/>
              <w:bottom w:val="single" w:color="000000" w:sz="4" w:space="0"/>
              <w:right w:val="single" w:color="000000" w:sz="4" w:space="0"/>
            </w:tcBorders>
            <w:vAlign w:val="center"/>
          </w:tcPr>
          <w:p w14:paraId="613055F3">
            <w:pPr>
              <w:adjustRightInd w:val="0"/>
              <w:snapToGrid w:val="0"/>
              <w:jc w:val="center"/>
              <w:rPr>
                <w:rFonts w:ascii="Times New Roman" w:hAnsi="Times New Roman" w:eastAsia="仿宋"/>
                <w:sz w:val="24"/>
              </w:rPr>
            </w:pPr>
          </w:p>
        </w:tc>
        <w:tc>
          <w:tcPr>
            <w:tcW w:w="664" w:type="pct"/>
            <w:vMerge w:val="continue"/>
            <w:tcBorders>
              <w:top w:val="single" w:color="000000" w:sz="4" w:space="0"/>
              <w:left w:val="single" w:color="000000" w:sz="4" w:space="0"/>
              <w:bottom w:val="single" w:color="000000" w:sz="4" w:space="0"/>
              <w:right w:val="single" w:color="000000" w:sz="4" w:space="0"/>
            </w:tcBorders>
            <w:vAlign w:val="center"/>
          </w:tcPr>
          <w:p w14:paraId="46D0DD18">
            <w:pPr>
              <w:adjustRightInd w:val="0"/>
              <w:snapToGrid w:val="0"/>
              <w:jc w:val="center"/>
              <w:rPr>
                <w:rFonts w:ascii="Times New Roman" w:hAnsi="Times New Roman" w:eastAsia="仿宋"/>
                <w:sz w:val="24"/>
              </w:rPr>
            </w:pPr>
          </w:p>
        </w:tc>
        <w:tc>
          <w:tcPr>
            <w:tcW w:w="1110" w:type="pct"/>
            <w:tcBorders>
              <w:top w:val="single" w:color="000000" w:sz="4" w:space="0"/>
              <w:left w:val="single" w:color="000000" w:sz="4" w:space="0"/>
              <w:bottom w:val="single" w:color="000000" w:sz="4" w:space="0"/>
              <w:right w:val="single" w:color="000000" w:sz="4" w:space="0"/>
            </w:tcBorders>
            <w:vAlign w:val="center"/>
          </w:tcPr>
          <w:p w14:paraId="59FA5E09">
            <w:pPr>
              <w:adjustRightInd w:val="0"/>
              <w:snapToGrid w:val="0"/>
              <w:jc w:val="center"/>
              <w:rPr>
                <w:rFonts w:ascii="Times New Roman" w:hAnsi="Times New Roman" w:eastAsia="仿宋"/>
                <w:sz w:val="24"/>
              </w:rPr>
            </w:pPr>
            <w:r>
              <w:rPr>
                <w:rFonts w:ascii="Times New Roman" w:hAnsi="Times New Roman" w:eastAsia="仿宋"/>
                <w:sz w:val="24"/>
              </w:rPr>
              <w:t>管理机构和经费投入</w:t>
            </w:r>
          </w:p>
        </w:tc>
        <w:tc>
          <w:tcPr>
            <w:tcW w:w="1711" w:type="pct"/>
            <w:tcBorders>
              <w:top w:val="single" w:color="000000" w:sz="4" w:space="0"/>
              <w:left w:val="single" w:color="000000" w:sz="4" w:space="0"/>
              <w:bottom w:val="single" w:color="000000" w:sz="4" w:space="0"/>
              <w:right w:val="single" w:color="000000" w:sz="4" w:space="0"/>
            </w:tcBorders>
            <w:vAlign w:val="center"/>
          </w:tcPr>
          <w:p w14:paraId="76F14C46">
            <w:pPr>
              <w:adjustRightInd w:val="0"/>
              <w:snapToGrid w:val="0"/>
              <w:rPr>
                <w:rFonts w:ascii="Times New Roman" w:hAnsi="Times New Roman" w:eastAsia="仿宋"/>
                <w:sz w:val="24"/>
              </w:rPr>
            </w:pPr>
            <w:r>
              <w:rPr>
                <w:rFonts w:hint="eastAsia" w:ascii="Times New Roman" w:hAnsi="Times New Roman" w:eastAsia="仿宋"/>
                <w:sz w:val="24"/>
              </w:rPr>
              <w:t>工业园区有专职的节水管理人员，岗位责任明确，得2分；重视节水投入，资金来源有保障，得3分。共5分。</w:t>
            </w:r>
          </w:p>
        </w:tc>
        <w:tc>
          <w:tcPr>
            <w:tcW w:w="644" w:type="pct"/>
            <w:tcBorders>
              <w:top w:val="single" w:color="000000" w:sz="4" w:space="0"/>
              <w:left w:val="single" w:color="000000" w:sz="4" w:space="0"/>
              <w:bottom w:val="single" w:color="000000" w:sz="4" w:space="0"/>
              <w:right w:val="single" w:color="000000" w:sz="4" w:space="0"/>
            </w:tcBorders>
            <w:vAlign w:val="center"/>
          </w:tcPr>
          <w:p w14:paraId="50F33ACE">
            <w:pPr>
              <w:adjustRightInd w:val="0"/>
              <w:snapToGrid w:val="0"/>
              <w:jc w:val="center"/>
              <w:rPr>
                <w:rFonts w:ascii="Times New Roman" w:hAnsi="Times New Roman" w:eastAsia="仿宋"/>
                <w:sz w:val="24"/>
              </w:rPr>
            </w:pPr>
            <w:r>
              <w:rPr>
                <w:rFonts w:ascii="Times New Roman" w:hAnsi="Times New Roman" w:eastAsia="仿宋"/>
                <w:sz w:val="24"/>
              </w:rPr>
              <w:t>资料审查</w:t>
            </w:r>
          </w:p>
        </w:tc>
        <w:tc>
          <w:tcPr>
            <w:tcW w:w="427" w:type="pct"/>
            <w:vMerge w:val="continue"/>
            <w:tcBorders>
              <w:left w:val="single" w:color="000000" w:sz="4" w:space="0"/>
              <w:right w:val="single" w:color="000000" w:sz="4" w:space="0"/>
            </w:tcBorders>
            <w:vAlign w:val="center"/>
          </w:tcPr>
          <w:p w14:paraId="7EBA219D">
            <w:pPr>
              <w:adjustRightInd w:val="0"/>
              <w:snapToGrid w:val="0"/>
              <w:jc w:val="center"/>
              <w:rPr>
                <w:rFonts w:ascii="Times New Roman" w:hAnsi="Times New Roman" w:eastAsia="仿宋"/>
                <w:sz w:val="24"/>
              </w:rPr>
            </w:pPr>
          </w:p>
        </w:tc>
      </w:tr>
      <w:tr w14:paraId="757C53C7">
        <w:tblPrEx>
          <w:tblCellMar>
            <w:top w:w="0" w:type="dxa"/>
            <w:left w:w="108" w:type="dxa"/>
            <w:bottom w:w="0" w:type="dxa"/>
            <w:right w:w="108" w:type="dxa"/>
          </w:tblCellMar>
        </w:tblPrEx>
        <w:trPr>
          <w:trHeight w:val="90" w:hRule="atLeast"/>
        </w:trPr>
        <w:tc>
          <w:tcPr>
            <w:tcW w:w="441" w:type="pct"/>
            <w:vMerge w:val="continue"/>
            <w:tcBorders>
              <w:top w:val="single" w:color="000000" w:sz="4" w:space="0"/>
              <w:left w:val="single" w:color="000000" w:sz="4" w:space="0"/>
              <w:bottom w:val="single" w:color="000000" w:sz="4" w:space="0"/>
              <w:right w:val="single" w:color="000000" w:sz="4" w:space="0"/>
            </w:tcBorders>
            <w:vAlign w:val="center"/>
          </w:tcPr>
          <w:p w14:paraId="4FB95A04">
            <w:pPr>
              <w:adjustRightInd w:val="0"/>
              <w:snapToGrid w:val="0"/>
              <w:jc w:val="center"/>
              <w:rPr>
                <w:rFonts w:ascii="Times New Roman" w:hAnsi="Times New Roman" w:eastAsia="仿宋"/>
                <w:sz w:val="24"/>
              </w:rPr>
            </w:pPr>
          </w:p>
        </w:tc>
        <w:tc>
          <w:tcPr>
            <w:tcW w:w="664" w:type="pct"/>
            <w:vMerge w:val="continue"/>
            <w:tcBorders>
              <w:top w:val="single" w:color="000000" w:sz="4" w:space="0"/>
              <w:left w:val="single" w:color="000000" w:sz="4" w:space="0"/>
              <w:bottom w:val="single" w:color="000000" w:sz="4" w:space="0"/>
              <w:right w:val="single" w:color="000000" w:sz="4" w:space="0"/>
            </w:tcBorders>
            <w:vAlign w:val="center"/>
          </w:tcPr>
          <w:p w14:paraId="72963624">
            <w:pPr>
              <w:adjustRightInd w:val="0"/>
              <w:snapToGrid w:val="0"/>
              <w:jc w:val="center"/>
              <w:rPr>
                <w:rFonts w:ascii="Times New Roman" w:hAnsi="Times New Roman" w:eastAsia="仿宋"/>
                <w:sz w:val="24"/>
              </w:rPr>
            </w:pPr>
          </w:p>
        </w:tc>
        <w:tc>
          <w:tcPr>
            <w:tcW w:w="1110" w:type="pct"/>
            <w:tcBorders>
              <w:top w:val="single" w:color="000000" w:sz="4" w:space="0"/>
              <w:left w:val="single" w:color="000000" w:sz="4" w:space="0"/>
              <w:bottom w:val="single" w:color="000000" w:sz="4" w:space="0"/>
              <w:right w:val="single" w:color="000000" w:sz="4" w:space="0"/>
            </w:tcBorders>
            <w:vAlign w:val="center"/>
          </w:tcPr>
          <w:p w14:paraId="56EF10B9">
            <w:pPr>
              <w:adjustRightInd w:val="0"/>
              <w:snapToGrid w:val="0"/>
              <w:jc w:val="center"/>
              <w:rPr>
                <w:rFonts w:ascii="Times New Roman" w:hAnsi="Times New Roman" w:eastAsia="仿宋"/>
                <w:sz w:val="24"/>
              </w:rPr>
            </w:pPr>
            <w:r>
              <w:rPr>
                <w:rFonts w:ascii="Times New Roman" w:hAnsi="Times New Roman" w:eastAsia="仿宋"/>
                <w:sz w:val="24"/>
              </w:rPr>
              <w:t>企业水平衡测试率=近三年园区内开展水平衡测试的重点用水企业数量/近三年园区内重点用水企业总数</w:t>
            </w:r>
          </w:p>
        </w:tc>
        <w:tc>
          <w:tcPr>
            <w:tcW w:w="1711" w:type="pct"/>
            <w:tcBorders>
              <w:top w:val="single" w:color="000000" w:sz="4" w:space="0"/>
              <w:left w:val="single" w:color="000000" w:sz="4" w:space="0"/>
              <w:bottom w:val="single" w:color="000000" w:sz="4" w:space="0"/>
              <w:right w:val="single" w:color="000000" w:sz="4" w:space="0"/>
            </w:tcBorders>
            <w:vAlign w:val="center"/>
          </w:tcPr>
          <w:p w14:paraId="623CFA92">
            <w:pPr>
              <w:adjustRightInd w:val="0"/>
              <w:snapToGrid w:val="0"/>
              <w:rPr>
                <w:rFonts w:ascii="Times New Roman" w:hAnsi="Times New Roman" w:eastAsia="仿宋"/>
                <w:sz w:val="24"/>
              </w:rPr>
            </w:pPr>
            <w:r>
              <w:rPr>
                <w:rFonts w:ascii="Times New Roman" w:hAnsi="Times New Roman" w:eastAsia="仿宋"/>
                <w:sz w:val="24"/>
              </w:rPr>
              <w:t>园区内全部企业按照规定周期进行水平衡测试，保存有完整的水平衡测试报告书和有关文件，得5分</w:t>
            </w:r>
            <w:r>
              <w:rPr>
                <w:rFonts w:hint="eastAsia" w:ascii="Times New Roman" w:hAnsi="Times New Roman" w:eastAsia="仿宋"/>
                <w:sz w:val="24"/>
              </w:rPr>
              <w:t>；</w:t>
            </w:r>
            <w:r>
              <w:rPr>
                <w:rFonts w:ascii="Times New Roman" w:hAnsi="Times New Roman" w:eastAsia="仿宋"/>
                <w:sz w:val="24"/>
              </w:rPr>
              <w:t>未全部按要求进行</w:t>
            </w:r>
            <w:r>
              <w:rPr>
                <w:rFonts w:hint="eastAsia" w:ascii="Times New Roman" w:hAnsi="Times New Roman" w:eastAsia="仿宋"/>
                <w:sz w:val="24"/>
              </w:rPr>
              <w:t>水平衡测试的</w:t>
            </w:r>
            <w:r>
              <w:rPr>
                <w:rFonts w:ascii="Times New Roman" w:hAnsi="Times New Roman" w:eastAsia="仿宋"/>
                <w:sz w:val="24"/>
              </w:rPr>
              <w:t>，</w:t>
            </w:r>
            <w:r>
              <w:rPr>
                <w:rFonts w:hint="eastAsia" w:ascii="Times New Roman" w:hAnsi="Times New Roman" w:eastAsia="仿宋"/>
                <w:sz w:val="24"/>
              </w:rPr>
              <w:t>得分=园区内企业水平衡测试率</w:t>
            </w:r>
            <w:r>
              <w:rPr>
                <w:rFonts w:hint="eastAsia" w:ascii="仿宋" w:hAnsi="仿宋" w:eastAsia="仿宋"/>
                <w:sz w:val="24"/>
              </w:rPr>
              <w:t>×</w:t>
            </w:r>
            <w:r>
              <w:rPr>
                <w:rFonts w:ascii="Times New Roman" w:hAnsi="Times New Roman" w:eastAsia="仿宋"/>
                <w:sz w:val="24"/>
              </w:rPr>
              <w:t>5</w:t>
            </w:r>
            <w:r>
              <w:rPr>
                <w:rFonts w:hint="eastAsia" w:ascii="Times New Roman" w:hAnsi="Times New Roman" w:eastAsia="仿宋"/>
                <w:sz w:val="24"/>
              </w:rPr>
              <w:t>。</w:t>
            </w:r>
          </w:p>
        </w:tc>
        <w:tc>
          <w:tcPr>
            <w:tcW w:w="644" w:type="pct"/>
            <w:tcBorders>
              <w:top w:val="single" w:color="000000" w:sz="4" w:space="0"/>
              <w:left w:val="single" w:color="000000" w:sz="4" w:space="0"/>
              <w:bottom w:val="single" w:color="000000" w:sz="4" w:space="0"/>
              <w:right w:val="single" w:color="000000" w:sz="4" w:space="0"/>
            </w:tcBorders>
            <w:vAlign w:val="center"/>
          </w:tcPr>
          <w:p w14:paraId="0E846270">
            <w:pPr>
              <w:adjustRightInd w:val="0"/>
              <w:snapToGrid w:val="0"/>
              <w:jc w:val="center"/>
              <w:rPr>
                <w:rFonts w:ascii="Times New Roman" w:hAnsi="Times New Roman" w:eastAsia="仿宋"/>
                <w:sz w:val="24"/>
              </w:rPr>
            </w:pPr>
            <w:r>
              <w:rPr>
                <w:rFonts w:ascii="Times New Roman" w:hAnsi="Times New Roman" w:eastAsia="仿宋"/>
                <w:sz w:val="24"/>
              </w:rPr>
              <w:t>资料审查</w:t>
            </w:r>
          </w:p>
        </w:tc>
        <w:tc>
          <w:tcPr>
            <w:tcW w:w="427" w:type="pct"/>
            <w:vMerge w:val="continue"/>
            <w:tcBorders>
              <w:left w:val="single" w:color="000000" w:sz="4" w:space="0"/>
              <w:right w:val="single" w:color="000000" w:sz="4" w:space="0"/>
            </w:tcBorders>
            <w:vAlign w:val="center"/>
          </w:tcPr>
          <w:p w14:paraId="46946F8F">
            <w:pPr>
              <w:adjustRightInd w:val="0"/>
              <w:snapToGrid w:val="0"/>
              <w:jc w:val="center"/>
              <w:rPr>
                <w:rFonts w:ascii="Times New Roman" w:hAnsi="Times New Roman" w:eastAsia="仿宋"/>
                <w:sz w:val="24"/>
              </w:rPr>
            </w:pPr>
          </w:p>
        </w:tc>
      </w:tr>
      <w:tr w14:paraId="5FB61C51">
        <w:tblPrEx>
          <w:tblCellMar>
            <w:top w:w="0" w:type="dxa"/>
            <w:left w:w="108" w:type="dxa"/>
            <w:bottom w:w="0" w:type="dxa"/>
            <w:right w:w="108" w:type="dxa"/>
          </w:tblCellMar>
        </w:tblPrEx>
        <w:trPr>
          <w:trHeight w:val="765" w:hRule="atLeast"/>
        </w:trPr>
        <w:tc>
          <w:tcPr>
            <w:tcW w:w="441" w:type="pct"/>
            <w:vMerge w:val="continue"/>
            <w:tcBorders>
              <w:top w:val="single" w:color="000000" w:sz="4" w:space="0"/>
              <w:left w:val="single" w:color="000000" w:sz="4" w:space="0"/>
              <w:bottom w:val="single" w:color="000000" w:sz="4" w:space="0"/>
              <w:right w:val="single" w:color="000000" w:sz="4" w:space="0"/>
            </w:tcBorders>
            <w:vAlign w:val="center"/>
          </w:tcPr>
          <w:p w14:paraId="51163E5A">
            <w:pPr>
              <w:adjustRightInd w:val="0"/>
              <w:snapToGrid w:val="0"/>
              <w:jc w:val="center"/>
              <w:rPr>
                <w:rFonts w:ascii="Times New Roman" w:hAnsi="Times New Roman" w:eastAsia="仿宋"/>
                <w:sz w:val="24"/>
              </w:rPr>
            </w:pPr>
          </w:p>
        </w:tc>
        <w:tc>
          <w:tcPr>
            <w:tcW w:w="664" w:type="pct"/>
            <w:vMerge w:val="continue"/>
            <w:tcBorders>
              <w:top w:val="single" w:color="000000" w:sz="4" w:space="0"/>
              <w:left w:val="single" w:color="000000" w:sz="4" w:space="0"/>
              <w:bottom w:val="single" w:color="000000" w:sz="4" w:space="0"/>
              <w:right w:val="single" w:color="000000" w:sz="4" w:space="0"/>
            </w:tcBorders>
            <w:vAlign w:val="center"/>
          </w:tcPr>
          <w:p w14:paraId="794D128D">
            <w:pPr>
              <w:adjustRightInd w:val="0"/>
              <w:snapToGrid w:val="0"/>
              <w:jc w:val="center"/>
              <w:rPr>
                <w:rFonts w:ascii="Times New Roman" w:hAnsi="Times New Roman" w:eastAsia="仿宋"/>
                <w:sz w:val="24"/>
              </w:rPr>
            </w:pPr>
          </w:p>
        </w:tc>
        <w:tc>
          <w:tcPr>
            <w:tcW w:w="1110" w:type="pct"/>
            <w:tcBorders>
              <w:top w:val="single" w:color="000000" w:sz="4" w:space="0"/>
              <w:left w:val="single" w:color="000000" w:sz="4" w:space="0"/>
              <w:bottom w:val="single" w:color="000000" w:sz="4" w:space="0"/>
              <w:right w:val="single" w:color="000000" w:sz="4" w:space="0"/>
            </w:tcBorders>
            <w:vAlign w:val="center"/>
          </w:tcPr>
          <w:p w14:paraId="3A1776A0">
            <w:pPr>
              <w:adjustRightInd w:val="0"/>
              <w:snapToGrid w:val="0"/>
              <w:jc w:val="center"/>
              <w:rPr>
                <w:rFonts w:ascii="Times New Roman" w:hAnsi="Times New Roman" w:eastAsia="仿宋"/>
                <w:sz w:val="24"/>
              </w:rPr>
            </w:pPr>
            <w:r>
              <w:rPr>
                <w:rFonts w:ascii="Times New Roman" w:hAnsi="Times New Roman" w:eastAsia="仿宋"/>
                <w:sz w:val="24"/>
              </w:rPr>
              <w:t>节水型生产工艺和设备配备</w:t>
            </w:r>
          </w:p>
        </w:tc>
        <w:tc>
          <w:tcPr>
            <w:tcW w:w="1711" w:type="pct"/>
            <w:tcBorders>
              <w:top w:val="single" w:color="000000" w:sz="4" w:space="0"/>
              <w:left w:val="single" w:color="000000" w:sz="4" w:space="0"/>
              <w:bottom w:val="single" w:color="000000" w:sz="4" w:space="0"/>
              <w:right w:val="single" w:color="000000" w:sz="4" w:space="0"/>
            </w:tcBorders>
            <w:vAlign w:val="center"/>
          </w:tcPr>
          <w:p w14:paraId="605C9794">
            <w:pPr>
              <w:adjustRightInd w:val="0"/>
              <w:snapToGrid w:val="0"/>
              <w:rPr>
                <w:rFonts w:ascii="Times New Roman" w:hAnsi="Times New Roman" w:eastAsia="仿宋"/>
                <w:sz w:val="24"/>
              </w:rPr>
            </w:pPr>
            <w:r>
              <w:rPr>
                <w:rFonts w:ascii="Times New Roman" w:hAnsi="Times New Roman" w:eastAsia="仿宋"/>
                <w:sz w:val="24"/>
              </w:rPr>
              <w:t>园区内企业</w:t>
            </w:r>
            <w:r>
              <w:rPr>
                <w:rFonts w:hint="eastAsia" w:ascii="Times New Roman" w:hAnsi="Times New Roman" w:eastAsia="仿宋"/>
                <w:sz w:val="24"/>
              </w:rPr>
              <w:t>均</w:t>
            </w:r>
            <w:r>
              <w:rPr>
                <w:rFonts w:ascii="Times New Roman" w:hAnsi="Times New Roman" w:eastAsia="仿宋"/>
                <w:sz w:val="24"/>
              </w:rPr>
              <w:t>采用</w:t>
            </w:r>
            <w:r>
              <w:rPr>
                <w:rFonts w:hint="eastAsia" w:ascii="Times New Roman" w:hAnsi="Times New Roman" w:eastAsia="仿宋"/>
                <w:sz w:val="24"/>
              </w:rPr>
              <w:t>节水型</w:t>
            </w:r>
            <w:r>
              <w:rPr>
                <w:rFonts w:ascii="Times New Roman" w:hAnsi="Times New Roman" w:eastAsia="仿宋"/>
                <w:sz w:val="24"/>
              </w:rPr>
              <w:t>生产工艺和设备</w:t>
            </w:r>
            <w:r>
              <w:rPr>
                <w:rFonts w:hint="eastAsia" w:ascii="Times New Roman" w:hAnsi="Times New Roman" w:eastAsia="仿宋"/>
                <w:sz w:val="24"/>
              </w:rPr>
              <w:t>，</w:t>
            </w:r>
            <w:r>
              <w:rPr>
                <w:rFonts w:ascii="Times New Roman" w:hAnsi="Times New Roman" w:eastAsia="仿宋"/>
                <w:sz w:val="24"/>
              </w:rPr>
              <w:t>无列入国家淘汰的落后工艺</w:t>
            </w:r>
            <w:r>
              <w:rPr>
                <w:rFonts w:hint="eastAsia" w:ascii="Times New Roman" w:hAnsi="Times New Roman" w:eastAsia="仿宋"/>
                <w:sz w:val="24"/>
              </w:rPr>
              <w:t>或</w:t>
            </w:r>
            <w:r>
              <w:rPr>
                <w:rFonts w:ascii="Times New Roman" w:hAnsi="Times New Roman" w:eastAsia="仿宋"/>
                <w:sz w:val="24"/>
              </w:rPr>
              <w:t>设备，得</w:t>
            </w:r>
            <w:r>
              <w:rPr>
                <w:rFonts w:hint="eastAsia" w:ascii="Times New Roman" w:hAnsi="Times New Roman" w:eastAsia="仿宋"/>
                <w:sz w:val="24"/>
              </w:rPr>
              <w:t>5</w:t>
            </w:r>
            <w:r>
              <w:rPr>
                <w:rFonts w:ascii="Times New Roman" w:hAnsi="Times New Roman" w:eastAsia="仿宋"/>
                <w:sz w:val="24"/>
              </w:rPr>
              <w:t>分。每发现</w:t>
            </w:r>
            <w:r>
              <w:rPr>
                <w:rFonts w:hint="eastAsia" w:ascii="Times New Roman" w:hAnsi="Times New Roman" w:eastAsia="仿宋"/>
                <w:sz w:val="24"/>
              </w:rPr>
              <w:t>一处</w:t>
            </w:r>
            <w:r>
              <w:rPr>
                <w:rFonts w:ascii="Times New Roman" w:hAnsi="Times New Roman" w:eastAsia="仿宋"/>
                <w:sz w:val="24"/>
              </w:rPr>
              <w:t>使用列入国家淘汰的落后工艺或设备的，</w:t>
            </w:r>
            <w:r>
              <w:rPr>
                <w:rFonts w:hint="eastAsia" w:ascii="Times New Roman" w:hAnsi="Times New Roman" w:eastAsia="仿宋"/>
                <w:sz w:val="24"/>
              </w:rPr>
              <w:t>扣1</w:t>
            </w:r>
            <w:r>
              <w:rPr>
                <w:rFonts w:ascii="Times New Roman" w:hAnsi="Times New Roman" w:eastAsia="仿宋"/>
                <w:sz w:val="24"/>
              </w:rPr>
              <w:t>分</w:t>
            </w:r>
            <w:r>
              <w:rPr>
                <w:rFonts w:hint="eastAsia" w:ascii="Times New Roman" w:hAnsi="Times New Roman" w:eastAsia="仿宋"/>
                <w:sz w:val="24"/>
              </w:rPr>
              <w:t>，最多扣5分</w:t>
            </w:r>
            <w:r>
              <w:rPr>
                <w:rFonts w:ascii="Times New Roman" w:hAnsi="Times New Roman" w:eastAsia="仿宋"/>
                <w:sz w:val="24"/>
              </w:rPr>
              <w:t>。</w:t>
            </w:r>
          </w:p>
        </w:tc>
        <w:tc>
          <w:tcPr>
            <w:tcW w:w="644" w:type="pct"/>
            <w:tcBorders>
              <w:top w:val="single" w:color="000000" w:sz="4" w:space="0"/>
              <w:left w:val="single" w:color="000000" w:sz="4" w:space="0"/>
              <w:bottom w:val="single" w:color="000000" w:sz="4" w:space="0"/>
              <w:right w:val="single" w:color="000000" w:sz="4" w:space="0"/>
            </w:tcBorders>
            <w:vAlign w:val="center"/>
          </w:tcPr>
          <w:p w14:paraId="5E662887">
            <w:pPr>
              <w:adjustRightInd w:val="0"/>
              <w:snapToGrid w:val="0"/>
              <w:jc w:val="center"/>
              <w:rPr>
                <w:rFonts w:ascii="Times New Roman" w:hAnsi="Times New Roman" w:eastAsia="仿宋"/>
                <w:sz w:val="24"/>
              </w:rPr>
            </w:pPr>
            <w:r>
              <w:rPr>
                <w:rFonts w:ascii="Times New Roman" w:hAnsi="Times New Roman" w:eastAsia="仿宋"/>
                <w:sz w:val="24"/>
              </w:rPr>
              <w:t>资料审查+随机抽查</w:t>
            </w:r>
          </w:p>
        </w:tc>
        <w:tc>
          <w:tcPr>
            <w:tcW w:w="427" w:type="pct"/>
            <w:vMerge w:val="continue"/>
            <w:tcBorders>
              <w:left w:val="single" w:color="000000" w:sz="4" w:space="0"/>
              <w:bottom w:val="single" w:color="000000" w:sz="4" w:space="0"/>
              <w:right w:val="single" w:color="000000" w:sz="4" w:space="0"/>
            </w:tcBorders>
            <w:vAlign w:val="center"/>
          </w:tcPr>
          <w:p w14:paraId="75C113D7">
            <w:pPr>
              <w:adjustRightInd w:val="0"/>
              <w:snapToGrid w:val="0"/>
              <w:jc w:val="center"/>
              <w:rPr>
                <w:rFonts w:ascii="Times New Roman" w:hAnsi="Times New Roman" w:eastAsia="仿宋"/>
                <w:sz w:val="24"/>
              </w:rPr>
            </w:pPr>
          </w:p>
        </w:tc>
      </w:tr>
      <w:tr w14:paraId="679A7EC3">
        <w:tblPrEx>
          <w:tblCellMar>
            <w:top w:w="0" w:type="dxa"/>
            <w:left w:w="108" w:type="dxa"/>
            <w:bottom w:w="0" w:type="dxa"/>
            <w:right w:w="108" w:type="dxa"/>
          </w:tblCellMar>
        </w:tblPrEx>
        <w:trPr>
          <w:trHeight w:val="657" w:hRule="atLeast"/>
        </w:trPr>
        <w:tc>
          <w:tcPr>
            <w:tcW w:w="441" w:type="pct"/>
            <w:vMerge w:val="restart"/>
            <w:tcBorders>
              <w:top w:val="single" w:color="000000" w:sz="4" w:space="0"/>
              <w:left w:val="single" w:color="000000" w:sz="4" w:space="0"/>
              <w:right w:val="single" w:color="000000" w:sz="4" w:space="0"/>
            </w:tcBorders>
            <w:vAlign w:val="center"/>
          </w:tcPr>
          <w:p w14:paraId="073D46D8">
            <w:pPr>
              <w:adjustRightInd w:val="0"/>
              <w:snapToGrid w:val="0"/>
              <w:jc w:val="center"/>
              <w:rPr>
                <w:rFonts w:ascii="Times New Roman" w:hAnsi="Times New Roman" w:eastAsia="仿宋"/>
                <w:sz w:val="24"/>
              </w:rPr>
            </w:pPr>
            <w:r>
              <w:rPr>
                <w:rFonts w:ascii="Times New Roman" w:hAnsi="Times New Roman" w:eastAsia="仿宋"/>
                <w:sz w:val="24"/>
              </w:rPr>
              <w:t>4</w:t>
            </w:r>
          </w:p>
        </w:tc>
        <w:tc>
          <w:tcPr>
            <w:tcW w:w="664" w:type="pct"/>
            <w:vMerge w:val="restart"/>
            <w:tcBorders>
              <w:top w:val="single" w:color="000000" w:sz="4" w:space="0"/>
              <w:left w:val="single" w:color="000000" w:sz="4" w:space="0"/>
              <w:right w:val="single" w:color="000000" w:sz="4" w:space="0"/>
            </w:tcBorders>
            <w:vAlign w:val="center"/>
          </w:tcPr>
          <w:p w14:paraId="4BAA0500">
            <w:pPr>
              <w:adjustRightInd w:val="0"/>
              <w:snapToGrid w:val="0"/>
              <w:jc w:val="center"/>
              <w:rPr>
                <w:rFonts w:ascii="Times New Roman" w:hAnsi="Times New Roman" w:eastAsia="仿宋"/>
                <w:sz w:val="24"/>
              </w:rPr>
            </w:pPr>
            <w:r>
              <w:rPr>
                <w:rFonts w:ascii="Times New Roman" w:hAnsi="Times New Roman" w:eastAsia="仿宋"/>
                <w:sz w:val="24"/>
              </w:rPr>
              <w:t>计量维护</w:t>
            </w:r>
          </w:p>
        </w:tc>
        <w:tc>
          <w:tcPr>
            <w:tcW w:w="1110" w:type="pct"/>
            <w:tcBorders>
              <w:top w:val="single" w:color="000000" w:sz="4" w:space="0"/>
              <w:left w:val="single" w:color="000000" w:sz="4" w:space="0"/>
              <w:bottom w:val="single" w:color="000000" w:sz="4" w:space="0"/>
              <w:right w:val="single" w:color="000000" w:sz="4" w:space="0"/>
            </w:tcBorders>
            <w:vAlign w:val="center"/>
          </w:tcPr>
          <w:p w14:paraId="6B3A19D8">
            <w:pPr>
              <w:adjustRightInd w:val="0"/>
              <w:snapToGrid w:val="0"/>
              <w:jc w:val="center"/>
              <w:rPr>
                <w:rFonts w:ascii="Times New Roman" w:hAnsi="Times New Roman" w:eastAsia="仿宋"/>
                <w:sz w:val="24"/>
              </w:rPr>
            </w:pPr>
            <w:r>
              <w:rPr>
                <w:rFonts w:ascii="Times New Roman" w:hAnsi="Times New Roman" w:eastAsia="仿宋"/>
                <w:sz w:val="24"/>
              </w:rPr>
              <w:t>具备完整的供</w:t>
            </w:r>
            <w:r>
              <w:rPr>
                <w:rFonts w:hint="eastAsia" w:ascii="Times New Roman" w:hAnsi="Times New Roman" w:eastAsia="仿宋"/>
                <w:sz w:val="24"/>
              </w:rPr>
              <w:t>排</w:t>
            </w:r>
            <w:r>
              <w:rPr>
                <w:rFonts w:ascii="Times New Roman" w:hAnsi="Times New Roman" w:eastAsia="仿宋"/>
                <w:sz w:val="24"/>
              </w:rPr>
              <w:t>水管网图</w:t>
            </w:r>
          </w:p>
        </w:tc>
        <w:tc>
          <w:tcPr>
            <w:tcW w:w="1711" w:type="pct"/>
            <w:tcBorders>
              <w:top w:val="single" w:color="000000" w:sz="4" w:space="0"/>
              <w:left w:val="single" w:color="000000" w:sz="4" w:space="0"/>
              <w:bottom w:val="single" w:color="000000" w:sz="4" w:space="0"/>
              <w:right w:val="single" w:color="000000" w:sz="4" w:space="0"/>
            </w:tcBorders>
            <w:vAlign w:val="center"/>
          </w:tcPr>
          <w:p w14:paraId="4ACB1333">
            <w:pPr>
              <w:adjustRightInd w:val="0"/>
              <w:snapToGrid w:val="0"/>
              <w:rPr>
                <w:rFonts w:ascii="Times New Roman" w:hAnsi="Times New Roman" w:eastAsia="仿宋"/>
                <w:sz w:val="24"/>
              </w:rPr>
            </w:pPr>
            <w:r>
              <w:rPr>
                <w:rFonts w:hint="eastAsia" w:ascii="Times New Roman" w:hAnsi="Times New Roman" w:eastAsia="仿宋"/>
                <w:sz w:val="24"/>
              </w:rPr>
              <w:t>有完整的供水管网图和排水管网图，每有1项得2分，最高得4分。</w:t>
            </w:r>
          </w:p>
        </w:tc>
        <w:tc>
          <w:tcPr>
            <w:tcW w:w="644" w:type="pct"/>
            <w:tcBorders>
              <w:top w:val="single" w:color="000000" w:sz="4" w:space="0"/>
              <w:left w:val="single" w:color="000000" w:sz="4" w:space="0"/>
              <w:bottom w:val="single" w:color="000000" w:sz="4" w:space="0"/>
              <w:right w:val="single" w:color="000000" w:sz="4" w:space="0"/>
            </w:tcBorders>
            <w:vAlign w:val="center"/>
          </w:tcPr>
          <w:p w14:paraId="5FF20AD2">
            <w:pPr>
              <w:adjustRightInd w:val="0"/>
              <w:snapToGrid w:val="0"/>
              <w:jc w:val="center"/>
              <w:rPr>
                <w:rFonts w:ascii="Times New Roman" w:hAnsi="Times New Roman" w:eastAsia="仿宋"/>
                <w:sz w:val="24"/>
              </w:rPr>
            </w:pPr>
            <w:r>
              <w:rPr>
                <w:rFonts w:ascii="Times New Roman" w:hAnsi="Times New Roman" w:eastAsia="仿宋"/>
                <w:sz w:val="24"/>
              </w:rPr>
              <w:t>资料审查</w:t>
            </w:r>
          </w:p>
        </w:tc>
        <w:tc>
          <w:tcPr>
            <w:tcW w:w="427" w:type="pct"/>
            <w:vMerge w:val="restart"/>
            <w:tcBorders>
              <w:top w:val="single" w:color="000000" w:sz="4" w:space="0"/>
              <w:left w:val="single" w:color="000000" w:sz="4" w:space="0"/>
              <w:bottom w:val="single" w:color="auto" w:sz="4" w:space="0"/>
              <w:right w:val="single" w:color="000000" w:sz="4" w:space="0"/>
            </w:tcBorders>
            <w:vAlign w:val="center"/>
          </w:tcPr>
          <w:p w14:paraId="4E8D1733">
            <w:pPr>
              <w:adjustRightInd w:val="0"/>
              <w:snapToGrid w:val="0"/>
              <w:jc w:val="center"/>
              <w:rPr>
                <w:rFonts w:ascii="Times New Roman" w:hAnsi="Times New Roman" w:eastAsia="仿宋"/>
                <w:sz w:val="24"/>
              </w:rPr>
            </w:pPr>
            <w:r>
              <w:rPr>
                <w:rFonts w:hint="eastAsia" w:ascii="Times New Roman" w:hAnsi="Times New Roman" w:eastAsia="仿宋"/>
                <w:sz w:val="24"/>
              </w:rPr>
              <w:t>19</w:t>
            </w:r>
          </w:p>
        </w:tc>
      </w:tr>
      <w:tr w14:paraId="4BA35EB8">
        <w:tblPrEx>
          <w:tblCellMar>
            <w:top w:w="0" w:type="dxa"/>
            <w:left w:w="108" w:type="dxa"/>
            <w:bottom w:w="0" w:type="dxa"/>
            <w:right w:w="108" w:type="dxa"/>
          </w:tblCellMar>
        </w:tblPrEx>
        <w:trPr>
          <w:trHeight w:val="321" w:hRule="atLeast"/>
        </w:trPr>
        <w:tc>
          <w:tcPr>
            <w:tcW w:w="441" w:type="pct"/>
            <w:vMerge w:val="continue"/>
            <w:tcBorders>
              <w:left w:val="single" w:color="000000" w:sz="4" w:space="0"/>
              <w:bottom w:val="single" w:color="auto" w:sz="4" w:space="0"/>
              <w:right w:val="single" w:color="000000" w:sz="4" w:space="0"/>
            </w:tcBorders>
            <w:vAlign w:val="center"/>
          </w:tcPr>
          <w:p w14:paraId="2F02DAD0">
            <w:pPr>
              <w:adjustRightInd w:val="0"/>
              <w:snapToGrid w:val="0"/>
              <w:jc w:val="center"/>
              <w:rPr>
                <w:rFonts w:ascii="Times New Roman" w:hAnsi="Times New Roman" w:eastAsia="仿宋"/>
                <w:sz w:val="24"/>
              </w:rPr>
            </w:pPr>
          </w:p>
        </w:tc>
        <w:tc>
          <w:tcPr>
            <w:tcW w:w="664" w:type="pct"/>
            <w:vMerge w:val="continue"/>
            <w:tcBorders>
              <w:left w:val="single" w:color="000000" w:sz="4" w:space="0"/>
              <w:bottom w:val="single" w:color="auto" w:sz="4" w:space="0"/>
              <w:right w:val="single" w:color="000000" w:sz="4" w:space="0"/>
            </w:tcBorders>
            <w:vAlign w:val="center"/>
          </w:tcPr>
          <w:p w14:paraId="74ADDCD9">
            <w:pPr>
              <w:adjustRightInd w:val="0"/>
              <w:snapToGrid w:val="0"/>
              <w:jc w:val="center"/>
              <w:rPr>
                <w:rFonts w:ascii="Times New Roman" w:hAnsi="Times New Roman" w:eastAsia="仿宋"/>
                <w:sz w:val="24"/>
              </w:rPr>
            </w:pPr>
          </w:p>
        </w:tc>
        <w:tc>
          <w:tcPr>
            <w:tcW w:w="1110" w:type="pct"/>
            <w:tcBorders>
              <w:top w:val="single" w:color="000000" w:sz="4" w:space="0"/>
              <w:left w:val="single" w:color="000000" w:sz="4" w:space="0"/>
              <w:bottom w:val="single" w:color="auto" w:sz="4" w:space="0"/>
              <w:right w:val="single" w:color="000000" w:sz="4" w:space="0"/>
            </w:tcBorders>
            <w:vAlign w:val="center"/>
          </w:tcPr>
          <w:p w14:paraId="35BD532A">
            <w:pPr>
              <w:adjustRightInd w:val="0"/>
              <w:snapToGrid w:val="0"/>
              <w:jc w:val="center"/>
              <w:rPr>
                <w:rFonts w:ascii="Times New Roman" w:hAnsi="Times New Roman" w:eastAsia="仿宋"/>
                <w:sz w:val="24"/>
              </w:rPr>
            </w:pPr>
            <w:r>
              <w:rPr>
                <w:rFonts w:ascii="Times New Roman" w:hAnsi="Times New Roman" w:eastAsia="仿宋"/>
                <w:sz w:val="24"/>
              </w:rPr>
              <w:t>用水计量率</w:t>
            </w:r>
          </w:p>
        </w:tc>
        <w:tc>
          <w:tcPr>
            <w:tcW w:w="1711" w:type="pct"/>
            <w:tcBorders>
              <w:top w:val="single" w:color="000000" w:sz="4" w:space="0"/>
              <w:left w:val="single" w:color="000000" w:sz="4" w:space="0"/>
              <w:bottom w:val="single" w:color="auto" w:sz="4" w:space="0"/>
              <w:right w:val="single" w:color="000000" w:sz="4" w:space="0"/>
            </w:tcBorders>
            <w:vAlign w:val="center"/>
          </w:tcPr>
          <w:p w14:paraId="0DC4E11C">
            <w:pPr>
              <w:adjustRightInd w:val="0"/>
              <w:snapToGrid w:val="0"/>
              <w:rPr>
                <w:rFonts w:ascii="Times New Roman" w:hAnsi="Times New Roman" w:eastAsia="仿宋"/>
                <w:sz w:val="24"/>
              </w:rPr>
            </w:pPr>
            <w:r>
              <w:rPr>
                <w:rFonts w:ascii="Times New Roman" w:hAnsi="Times New Roman" w:eastAsia="仿宋"/>
                <w:sz w:val="24"/>
              </w:rPr>
              <w:t>园区内企业用水计量全部实现分户、分功能区计量，得10分</w:t>
            </w:r>
            <w:r>
              <w:rPr>
                <w:rFonts w:hint="eastAsia" w:ascii="Times New Roman" w:hAnsi="Times New Roman" w:eastAsia="仿宋"/>
                <w:sz w:val="24"/>
              </w:rPr>
              <w:t>。</w:t>
            </w:r>
            <w:r>
              <w:rPr>
                <w:rFonts w:ascii="Times New Roman" w:hAnsi="Times New Roman" w:eastAsia="仿宋"/>
                <w:sz w:val="24"/>
              </w:rPr>
              <w:t>每发现</w:t>
            </w:r>
            <w:r>
              <w:rPr>
                <w:rFonts w:hint="eastAsia" w:ascii="Times New Roman" w:hAnsi="Times New Roman" w:eastAsia="仿宋"/>
                <w:sz w:val="24"/>
              </w:rPr>
              <w:t>1</w:t>
            </w:r>
            <w:r>
              <w:rPr>
                <w:rFonts w:ascii="Times New Roman" w:hAnsi="Times New Roman" w:eastAsia="仿宋"/>
                <w:sz w:val="24"/>
              </w:rPr>
              <w:t>户未计量扣1分</w:t>
            </w:r>
            <w:r>
              <w:rPr>
                <w:rFonts w:hint="eastAsia" w:ascii="Times New Roman" w:hAnsi="Times New Roman" w:eastAsia="仿宋"/>
                <w:sz w:val="24"/>
              </w:rPr>
              <w:t>，</w:t>
            </w:r>
            <w:r>
              <w:rPr>
                <w:rFonts w:ascii="Times New Roman" w:hAnsi="Times New Roman" w:eastAsia="仿宋"/>
                <w:sz w:val="24"/>
              </w:rPr>
              <w:t>每发现</w:t>
            </w:r>
            <w:r>
              <w:rPr>
                <w:rFonts w:hint="eastAsia" w:ascii="Times New Roman" w:hAnsi="Times New Roman" w:eastAsia="仿宋"/>
                <w:sz w:val="24"/>
              </w:rPr>
              <w:t>1</w:t>
            </w:r>
            <w:r>
              <w:rPr>
                <w:rFonts w:ascii="Times New Roman" w:hAnsi="Times New Roman" w:eastAsia="仿宋"/>
                <w:sz w:val="24"/>
              </w:rPr>
              <w:t>处分功能区未计量扣0.5分</w:t>
            </w:r>
            <w:r>
              <w:rPr>
                <w:rFonts w:hint="eastAsia" w:ascii="Times New Roman" w:hAnsi="Times New Roman" w:eastAsia="仿宋"/>
                <w:sz w:val="24"/>
              </w:rPr>
              <w:t>，最多扣10分</w:t>
            </w:r>
            <w:r>
              <w:rPr>
                <w:rFonts w:ascii="Times New Roman" w:hAnsi="Times New Roman" w:eastAsia="仿宋"/>
                <w:sz w:val="24"/>
              </w:rPr>
              <w:t>。</w:t>
            </w:r>
          </w:p>
        </w:tc>
        <w:tc>
          <w:tcPr>
            <w:tcW w:w="644" w:type="pct"/>
            <w:vMerge w:val="restart"/>
            <w:tcBorders>
              <w:top w:val="single" w:color="000000" w:sz="4" w:space="0"/>
              <w:left w:val="single" w:color="000000" w:sz="4" w:space="0"/>
              <w:bottom w:val="single" w:color="auto" w:sz="4" w:space="0"/>
              <w:right w:val="single" w:color="000000" w:sz="4" w:space="0"/>
            </w:tcBorders>
            <w:vAlign w:val="center"/>
          </w:tcPr>
          <w:p w14:paraId="17D20F90">
            <w:pPr>
              <w:adjustRightInd w:val="0"/>
              <w:snapToGrid w:val="0"/>
              <w:jc w:val="center"/>
              <w:rPr>
                <w:rFonts w:ascii="Times New Roman" w:hAnsi="Times New Roman" w:eastAsia="仿宋"/>
                <w:sz w:val="24"/>
              </w:rPr>
            </w:pPr>
            <w:r>
              <w:rPr>
                <w:rFonts w:ascii="Times New Roman" w:hAnsi="Times New Roman" w:eastAsia="仿宋"/>
                <w:sz w:val="24"/>
              </w:rPr>
              <w:t>资料审查+随机抽查</w:t>
            </w:r>
          </w:p>
        </w:tc>
        <w:tc>
          <w:tcPr>
            <w:tcW w:w="427" w:type="pct"/>
            <w:vMerge w:val="continue"/>
            <w:tcBorders>
              <w:top w:val="single" w:color="auto" w:sz="4" w:space="0"/>
              <w:left w:val="single" w:color="000000" w:sz="4" w:space="0"/>
              <w:bottom w:val="single" w:color="auto" w:sz="4" w:space="0"/>
              <w:right w:val="single" w:color="000000" w:sz="4" w:space="0"/>
            </w:tcBorders>
            <w:vAlign w:val="center"/>
          </w:tcPr>
          <w:p w14:paraId="22CCD4B7">
            <w:pPr>
              <w:adjustRightInd w:val="0"/>
              <w:snapToGrid w:val="0"/>
              <w:jc w:val="center"/>
              <w:rPr>
                <w:rFonts w:ascii="Times New Roman" w:hAnsi="Times New Roman" w:eastAsia="仿宋"/>
                <w:sz w:val="24"/>
              </w:rPr>
            </w:pPr>
          </w:p>
        </w:tc>
      </w:tr>
      <w:tr w14:paraId="33B18FCC">
        <w:tblPrEx>
          <w:tblCellMar>
            <w:top w:w="0" w:type="dxa"/>
            <w:left w:w="108" w:type="dxa"/>
            <w:bottom w:w="0" w:type="dxa"/>
            <w:right w:w="108" w:type="dxa"/>
          </w:tblCellMar>
        </w:tblPrEx>
        <w:trPr>
          <w:trHeight w:val="1080" w:hRule="atLeast"/>
        </w:trPr>
        <w:tc>
          <w:tcPr>
            <w:tcW w:w="441" w:type="pct"/>
            <w:vMerge w:val="continue"/>
            <w:tcBorders>
              <w:top w:val="single" w:color="auto" w:sz="4" w:space="0"/>
              <w:left w:val="single" w:color="000000" w:sz="4" w:space="0"/>
              <w:bottom w:val="single" w:color="000000" w:sz="4" w:space="0"/>
              <w:right w:val="single" w:color="000000" w:sz="4" w:space="0"/>
            </w:tcBorders>
            <w:vAlign w:val="center"/>
          </w:tcPr>
          <w:p w14:paraId="21804E11">
            <w:pPr>
              <w:adjustRightInd w:val="0"/>
              <w:snapToGrid w:val="0"/>
              <w:jc w:val="center"/>
              <w:rPr>
                <w:rFonts w:ascii="Times New Roman" w:hAnsi="Times New Roman" w:eastAsia="仿宋"/>
                <w:sz w:val="24"/>
              </w:rPr>
            </w:pPr>
          </w:p>
        </w:tc>
        <w:tc>
          <w:tcPr>
            <w:tcW w:w="664" w:type="pct"/>
            <w:vMerge w:val="continue"/>
            <w:tcBorders>
              <w:top w:val="single" w:color="auto" w:sz="4" w:space="0"/>
              <w:left w:val="single" w:color="000000" w:sz="4" w:space="0"/>
              <w:bottom w:val="single" w:color="000000" w:sz="4" w:space="0"/>
              <w:right w:val="single" w:color="000000" w:sz="4" w:space="0"/>
            </w:tcBorders>
            <w:vAlign w:val="center"/>
          </w:tcPr>
          <w:p w14:paraId="7F4A108B">
            <w:pPr>
              <w:adjustRightInd w:val="0"/>
              <w:snapToGrid w:val="0"/>
              <w:jc w:val="center"/>
              <w:rPr>
                <w:rFonts w:ascii="Times New Roman" w:hAnsi="Times New Roman" w:eastAsia="仿宋"/>
                <w:sz w:val="24"/>
              </w:rPr>
            </w:pPr>
          </w:p>
        </w:tc>
        <w:tc>
          <w:tcPr>
            <w:tcW w:w="1110" w:type="pct"/>
            <w:tcBorders>
              <w:top w:val="single" w:color="auto" w:sz="4" w:space="0"/>
              <w:left w:val="single" w:color="000000" w:sz="4" w:space="0"/>
              <w:bottom w:val="single" w:color="000000" w:sz="4" w:space="0"/>
              <w:right w:val="single" w:color="000000" w:sz="4" w:space="0"/>
            </w:tcBorders>
            <w:vAlign w:val="center"/>
          </w:tcPr>
          <w:p w14:paraId="6B742368">
            <w:pPr>
              <w:adjustRightInd w:val="0"/>
              <w:snapToGrid w:val="0"/>
              <w:jc w:val="center"/>
              <w:rPr>
                <w:rFonts w:ascii="Times New Roman" w:hAnsi="Times New Roman" w:eastAsia="仿宋"/>
                <w:sz w:val="24"/>
              </w:rPr>
            </w:pPr>
            <w:r>
              <w:rPr>
                <w:rFonts w:ascii="Times New Roman" w:hAnsi="Times New Roman" w:eastAsia="仿宋"/>
                <w:sz w:val="24"/>
              </w:rPr>
              <w:t>定期开展用水巡查、</w:t>
            </w:r>
            <w:r>
              <w:rPr>
                <w:rFonts w:hint="eastAsia" w:ascii="Times New Roman" w:hAnsi="Times New Roman" w:eastAsia="仿宋"/>
                <w:sz w:val="24"/>
              </w:rPr>
              <w:t>检</w:t>
            </w:r>
            <w:r>
              <w:rPr>
                <w:rFonts w:ascii="Times New Roman" w:hAnsi="Times New Roman" w:eastAsia="仿宋"/>
                <w:sz w:val="24"/>
              </w:rPr>
              <w:t>修</w:t>
            </w:r>
          </w:p>
        </w:tc>
        <w:tc>
          <w:tcPr>
            <w:tcW w:w="1711" w:type="pct"/>
            <w:tcBorders>
              <w:top w:val="single" w:color="auto" w:sz="4" w:space="0"/>
              <w:left w:val="single" w:color="000000" w:sz="4" w:space="0"/>
              <w:bottom w:val="single" w:color="000000" w:sz="4" w:space="0"/>
              <w:right w:val="single" w:color="000000" w:sz="4" w:space="0"/>
            </w:tcBorders>
            <w:vAlign w:val="center"/>
          </w:tcPr>
          <w:p w14:paraId="7CD3C846">
            <w:pPr>
              <w:adjustRightInd w:val="0"/>
              <w:snapToGrid w:val="0"/>
              <w:rPr>
                <w:rFonts w:ascii="Times New Roman" w:hAnsi="Times New Roman" w:eastAsia="仿宋"/>
                <w:sz w:val="24"/>
              </w:rPr>
            </w:pPr>
            <w:r>
              <w:rPr>
                <w:rFonts w:ascii="Times New Roman" w:hAnsi="Times New Roman" w:eastAsia="仿宋"/>
                <w:sz w:val="24"/>
              </w:rPr>
              <w:t>有巡查检修台账记录的，得2分；现场检查未发现漏点，得3分，每发现</w:t>
            </w:r>
            <w:r>
              <w:rPr>
                <w:rFonts w:hint="eastAsia" w:ascii="Times New Roman" w:hAnsi="Times New Roman" w:eastAsia="仿宋"/>
                <w:sz w:val="24"/>
              </w:rPr>
              <w:t>一处</w:t>
            </w:r>
            <w:r>
              <w:rPr>
                <w:rFonts w:ascii="Times New Roman" w:hAnsi="Times New Roman" w:eastAsia="仿宋"/>
                <w:sz w:val="24"/>
              </w:rPr>
              <w:t>漏点</w:t>
            </w:r>
            <w:r>
              <w:rPr>
                <w:rFonts w:hint="eastAsia" w:ascii="Times New Roman" w:hAnsi="Times New Roman" w:eastAsia="仿宋"/>
                <w:sz w:val="24"/>
              </w:rPr>
              <w:t>，</w:t>
            </w:r>
            <w:r>
              <w:rPr>
                <w:rFonts w:ascii="Times New Roman" w:hAnsi="Times New Roman" w:eastAsia="仿宋"/>
                <w:sz w:val="24"/>
              </w:rPr>
              <w:t>扣</w:t>
            </w:r>
            <w:r>
              <w:rPr>
                <w:rFonts w:hint="eastAsia" w:ascii="Times New Roman" w:hAnsi="Times New Roman" w:eastAsia="仿宋"/>
                <w:sz w:val="24"/>
              </w:rPr>
              <w:t>1分，最多扣</w:t>
            </w:r>
            <w:r>
              <w:rPr>
                <w:rFonts w:ascii="Times New Roman" w:hAnsi="Times New Roman" w:eastAsia="仿宋"/>
                <w:sz w:val="24"/>
              </w:rPr>
              <w:t>3</w:t>
            </w:r>
            <w:r>
              <w:rPr>
                <w:rFonts w:hint="eastAsia" w:ascii="Times New Roman" w:hAnsi="Times New Roman" w:eastAsia="仿宋"/>
                <w:sz w:val="24"/>
              </w:rPr>
              <w:t>分。共5分</w:t>
            </w:r>
            <w:r>
              <w:rPr>
                <w:rFonts w:ascii="Times New Roman" w:hAnsi="Times New Roman" w:eastAsia="仿宋"/>
                <w:sz w:val="24"/>
              </w:rPr>
              <w:t>。</w:t>
            </w:r>
          </w:p>
        </w:tc>
        <w:tc>
          <w:tcPr>
            <w:tcW w:w="644" w:type="pct"/>
            <w:vMerge w:val="continue"/>
            <w:tcBorders>
              <w:top w:val="single" w:color="auto" w:sz="4" w:space="0"/>
              <w:left w:val="single" w:color="000000" w:sz="4" w:space="0"/>
              <w:bottom w:val="single" w:color="000000" w:sz="4" w:space="0"/>
              <w:right w:val="single" w:color="000000" w:sz="4" w:space="0"/>
            </w:tcBorders>
            <w:vAlign w:val="center"/>
          </w:tcPr>
          <w:p w14:paraId="61E4F661">
            <w:pPr>
              <w:adjustRightInd w:val="0"/>
              <w:snapToGrid w:val="0"/>
              <w:jc w:val="center"/>
              <w:rPr>
                <w:rFonts w:ascii="Times New Roman" w:hAnsi="Times New Roman" w:eastAsia="仿宋"/>
                <w:sz w:val="24"/>
              </w:rPr>
            </w:pPr>
          </w:p>
        </w:tc>
        <w:tc>
          <w:tcPr>
            <w:tcW w:w="427" w:type="pct"/>
            <w:vMerge w:val="continue"/>
            <w:tcBorders>
              <w:top w:val="single" w:color="auto" w:sz="4" w:space="0"/>
              <w:left w:val="single" w:color="000000" w:sz="4" w:space="0"/>
              <w:bottom w:val="single" w:color="auto" w:sz="4" w:space="0"/>
              <w:right w:val="single" w:color="000000" w:sz="4" w:space="0"/>
            </w:tcBorders>
            <w:vAlign w:val="center"/>
          </w:tcPr>
          <w:p w14:paraId="1B19FD78">
            <w:pPr>
              <w:adjustRightInd w:val="0"/>
              <w:snapToGrid w:val="0"/>
              <w:jc w:val="center"/>
              <w:rPr>
                <w:rFonts w:ascii="Times New Roman" w:hAnsi="Times New Roman" w:eastAsia="仿宋"/>
                <w:sz w:val="24"/>
              </w:rPr>
            </w:pPr>
          </w:p>
        </w:tc>
      </w:tr>
      <w:tr w14:paraId="4B4ECF95">
        <w:tblPrEx>
          <w:tblCellMar>
            <w:top w:w="0" w:type="dxa"/>
            <w:left w:w="108" w:type="dxa"/>
            <w:bottom w:w="0" w:type="dxa"/>
            <w:right w:w="108" w:type="dxa"/>
          </w:tblCellMar>
        </w:tblPrEx>
        <w:trPr>
          <w:trHeight w:val="765"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3B294F7A">
            <w:pPr>
              <w:adjustRightInd w:val="0"/>
              <w:snapToGrid w:val="0"/>
              <w:jc w:val="center"/>
              <w:rPr>
                <w:rFonts w:ascii="Times New Roman" w:hAnsi="Times New Roman" w:eastAsia="仿宋"/>
                <w:sz w:val="24"/>
              </w:rPr>
            </w:pPr>
            <w:r>
              <w:rPr>
                <w:rFonts w:ascii="Times New Roman" w:hAnsi="Times New Roman" w:eastAsia="仿宋"/>
                <w:sz w:val="24"/>
              </w:rPr>
              <w:t>5</w:t>
            </w:r>
          </w:p>
        </w:tc>
        <w:tc>
          <w:tcPr>
            <w:tcW w:w="664" w:type="pct"/>
            <w:tcBorders>
              <w:top w:val="single" w:color="000000" w:sz="4" w:space="0"/>
              <w:left w:val="single" w:color="000000" w:sz="4" w:space="0"/>
              <w:bottom w:val="single" w:color="000000" w:sz="4" w:space="0"/>
              <w:right w:val="single" w:color="000000" w:sz="4" w:space="0"/>
            </w:tcBorders>
            <w:vAlign w:val="center"/>
          </w:tcPr>
          <w:p w14:paraId="2957FFA1">
            <w:pPr>
              <w:adjustRightInd w:val="0"/>
              <w:snapToGrid w:val="0"/>
              <w:jc w:val="center"/>
              <w:rPr>
                <w:rFonts w:ascii="Times New Roman" w:hAnsi="Times New Roman" w:eastAsia="仿宋"/>
                <w:sz w:val="24"/>
              </w:rPr>
            </w:pPr>
            <w:r>
              <w:rPr>
                <w:rFonts w:ascii="Times New Roman" w:hAnsi="Times New Roman" w:eastAsia="仿宋"/>
                <w:sz w:val="24"/>
              </w:rPr>
              <w:t>供水管网漏</w:t>
            </w:r>
            <w:r>
              <w:rPr>
                <w:rFonts w:hint="eastAsia" w:ascii="Times New Roman" w:hAnsi="Times New Roman" w:eastAsia="仿宋"/>
                <w:sz w:val="24"/>
              </w:rPr>
              <w:t>失</w:t>
            </w:r>
            <w:r>
              <w:rPr>
                <w:rFonts w:ascii="Times New Roman" w:hAnsi="Times New Roman" w:eastAsia="仿宋"/>
                <w:sz w:val="24"/>
              </w:rPr>
              <w:t>率</w:t>
            </w:r>
          </w:p>
        </w:tc>
        <w:tc>
          <w:tcPr>
            <w:tcW w:w="1110" w:type="pct"/>
            <w:tcBorders>
              <w:top w:val="single" w:color="000000" w:sz="4" w:space="0"/>
              <w:left w:val="single" w:color="000000" w:sz="4" w:space="0"/>
              <w:bottom w:val="single" w:color="000000" w:sz="4" w:space="0"/>
              <w:right w:val="single" w:color="000000" w:sz="4" w:space="0"/>
            </w:tcBorders>
            <w:vAlign w:val="center"/>
          </w:tcPr>
          <w:p w14:paraId="0CFBF6E8">
            <w:pPr>
              <w:adjustRightInd w:val="0"/>
              <w:snapToGrid w:val="0"/>
              <w:jc w:val="center"/>
              <w:rPr>
                <w:rFonts w:ascii="Times New Roman" w:hAnsi="Times New Roman" w:eastAsia="仿宋"/>
                <w:sz w:val="24"/>
              </w:rPr>
            </w:pPr>
            <w:r>
              <w:rPr>
                <w:rFonts w:ascii="Times New Roman" w:hAnsi="Times New Roman" w:eastAsia="仿宋"/>
                <w:sz w:val="24"/>
              </w:rPr>
              <w:t>供水管网漏</w:t>
            </w:r>
            <w:r>
              <w:rPr>
                <w:rFonts w:hint="eastAsia" w:ascii="Times New Roman" w:hAnsi="Times New Roman" w:eastAsia="仿宋"/>
                <w:sz w:val="24"/>
              </w:rPr>
              <w:t>失</w:t>
            </w:r>
            <w:r>
              <w:rPr>
                <w:rFonts w:ascii="Times New Roman" w:hAnsi="Times New Roman" w:eastAsia="仿宋"/>
                <w:sz w:val="24"/>
              </w:rPr>
              <w:t>率=（供水总量-有效供水量）/供水总量×100%</w:t>
            </w:r>
          </w:p>
        </w:tc>
        <w:tc>
          <w:tcPr>
            <w:tcW w:w="1711" w:type="pct"/>
            <w:tcBorders>
              <w:top w:val="single" w:color="000000" w:sz="4" w:space="0"/>
              <w:left w:val="single" w:color="000000" w:sz="4" w:space="0"/>
              <w:bottom w:val="single" w:color="000000" w:sz="4" w:space="0"/>
              <w:right w:val="single" w:color="000000" w:sz="4" w:space="0"/>
            </w:tcBorders>
            <w:vAlign w:val="center"/>
          </w:tcPr>
          <w:p w14:paraId="00A54DE4">
            <w:pPr>
              <w:adjustRightInd w:val="0"/>
              <w:snapToGrid w:val="0"/>
              <w:rPr>
                <w:rFonts w:ascii="Times New Roman" w:hAnsi="Times New Roman" w:eastAsia="仿宋"/>
                <w:sz w:val="24"/>
              </w:rPr>
            </w:pPr>
            <w:r>
              <w:rPr>
                <w:rFonts w:ascii="Times New Roman" w:hAnsi="Times New Roman" w:eastAsia="仿宋"/>
                <w:sz w:val="24"/>
              </w:rPr>
              <w:t>供水管网漏</w:t>
            </w:r>
            <w:r>
              <w:rPr>
                <w:rFonts w:hint="eastAsia" w:ascii="Times New Roman" w:hAnsi="Times New Roman" w:eastAsia="仿宋"/>
                <w:sz w:val="24"/>
              </w:rPr>
              <w:t>失</w:t>
            </w:r>
            <w:r>
              <w:rPr>
                <w:rFonts w:ascii="Times New Roman" w:hAnsi="Times New Roman" w:eastAsia="仿宋"/>
                <w:sz w:val="24"/>
              </w:rPr>
              <w:t>率应</w:t>
            </w:r>
            <w:r>
              <w:rPr>
                <w:rFonts w:hint="eastAsia" w:ascii="Times New Roman" w:hAnsi="Times New Roman" w:eastAsia="仿宋"/>
                <w:sz w:val="24"/>
              </w:rPr>
              <w:t>不大于5%。≤5%</w:t>
            </w:r>
            <w:r>
              <w:rPr>
                <w:rFonts w:ascii="Times New Roman" w:hAnsi="Times New Roman" w:eastAsia="仿宋"/>
                <w:sz w:val="24"/>
              </w:rPr>
              <w:t>，得</w:t>
            </w:r>
            <w:r>
              <w:rPr>
                <w:rFonts w:hint="eastAsia" w:ascii="Times New Roman" w:hAnsi="Times New Roman" w:eastAsia="仿宋"/>
                <w:sz w:val="24"/>
              </w:rPr>
              <w:t>5</w:t>
            </w:r>
            <w:r>
              <w:rPr>
                <w:rFonts w:ascii="Times New Roman" w:hAnsi="Times New Roman" w:eastAsia="仿宋"/>
                <w:sz w:val="24"/>
              </w:rPr>
              <w:t>分；每降低0.5%，加0.5分</w:t>
            </w:r>
            <w:r>
              <w:rPr>
                <w:rFonts w:hint="eastAsia" w:ascii="Times New Roman" w:hAnsi="Times New Roman" w:eastAsia="仿宋"/>
                <w:sz w:val="24"/>
              </w:rPr>
              <w:t>，</w:t>
            </w:r>
            <w:r>
              <w:rPr>
                <w:rFonts w:ascii="Times New Roman" w:hAnsi="Times New Roman" w:eastAsia="仿宋"/>
                <w:sz w:val="24"/>
              </w:rPr>
              <w:t>加满为止。</w:t>
            </w:r>
          </w:p>
        </w:tc>
        <w:tc>
          <w:tcPr>
            <w:tcW w:w="644" w:type="pct"/>
            <w:tcBorders>
              <w:top w:val="single" w:color="000000" w:sz="4" w:space="0"/>
              <w:left w:val="single" w:color="000000" w:sz="4" w:space="0"/>
              <w:bottom w:val="single" w:color="000000" w:sz="4" w:space="0"/>
              <w:right w:val="single" w:color="000000" w:sz="4" w:space="0"/>
            </w:tcBorders>
            <w:vAlign w:val="center"/>
          </w:tcPr>
          <w:p w14:paraId="16DD897E">
            <w:pPr>
              <w:adjustRightInd w:val="0"/>
              <w:snapToGrid w:val="0"/>
              <w:jc w:val="center"/>
              <w:rPr>
                <w:rFonts w:ascii="Times New Roman" w:hAnsi="Times New Roman" w:eastAsia="仿宋"/>
                <w:sz w:val="24"/>
              </w:rPr>
            </w:pPr>
            <w:r>
              <w:rPr>
                <w:rFonts w:ascii="Times New Roman" w:hAnsi="Times New Roman" w:eastAsia="仿宋"/>
                <w:sz w:val="24"/>
              </w:rPr>
              <w:t>资料审查+现场核查</w:t>
            </w:r>
          </w:p>
        </w:tc>
        <w:tc>
          <w:tcPr>
            <w:tcW w:w="427" w:type="pct"/>
            <w:tcBorders>
              <w:top w:val="single" w:color="auto" w:sz="4" w:space="0"/>
              <w:left w:val="single" w:color="000000" w:sz="4" w:space="0"/>
              <w:bottom w:val="single" w:color="000000" w:sz="4" w:space="0"/>
              <w:right w:val="single" w:color="000000" w:sz="4" w:space="0"/>
            </w:tcBorders>
            <w:vAlign w:val="center"/>
          </w:tcPr>
          <w:p w14:paraId="2705C0A6">
            <w:pPr>
              <w:adjustRightInd w:val="0"/>
              <w:snapToGrid w:val="0"/>
              <w:jc w:val="center"/>
              <w:rPr>
                <w:rFonts w:ascii="Times New Roman" w:hAnsi="Times New Roman" w:eastAsia="仿宋"/>
                <w:sz w:val="24"/>
              </w:rPr>
            </w:pPr>
            <w:r>
              <w:rPr>
                <w:rFonts w:ascii="Times New Roman" w:hAnsi="Times New Roman" w:eastAsia="仿宋"/>
                <w:sz w:val="24"/>
              </w:rPr>
              <w:t>8</w:t>
            </w:r>
          </w:p>
        </w:tc>
      </w:tr>
      <w:tr w14:paraId="44920D96">
        <w:tblPrEx>
          <w:tblCellMar>
            <w:top w:w="0" w:type="dxa"/>
            <w:left w:w="108" w:type="dxa"/>
            <w:bottom w:w="0" w:type="dxa"/>
            <w:right w:w="108" w:type="dxa"/>
          </w:tblCellMar>
        </w:tblPrEx>
        <w:trPr>
          <w:trHeight w:val="916"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54D8EFA9">
            <w:pPr>
              <w:adjustRightInd w:val="0"/>
              <w:snapToGrid w:val="0"/>
              <w:jc w:val="center"/>
              <w:rPr>
                <w:rFonts w:ascii="Times New Roman" w:hAnsi="Times New Roman" w:eastAsia="仿宋"/>
                <w:sz w:val="24"/>
              </w:rPr>
            </w:pPr>
            <w:r>
              <w:rPr>
                <w:rFonts w:ascii="Times New Roman" w:hAnsi="Times New Roman" w:eastAsia="仿宋"/>
                <w:sz w:val="24"/>
              </w:rPr>
              <w:t>6</w:t>
            </w:r>
          </w:p>
        </w:tc>
        <w:tc>
          <w:tcPr>
            <w:tcW w:w="664" w:type="pct"/>
            <w:tcBorders>
              <w:top w:val="single" w:color="000000" w:sz="4" w:space="0"/>
              <w:left w:val="single" w:color="000000" w:sz="4" w:space="0"/>
              <w:bottom w:val="single" w:color="000000" w:sz="4" w:space="0"/>
              <w:right w:val="single" w:color="000000" w:sz="4" w:space="0"/>
            </w:tcBorders>
            <w:vAlign w:val="center"/>
          </w:tcPr>
          <w:p w14:paraId="4ED9EA01">
            <w:pPr>
              <w:adjustRightInd w:val="0"/>
              <w:snapToGrid w:val="0"/>
              <w:jc w:val="center"/>
              <w:rPr>
                <w:rFonts w:ascii="Times New Roman" w:hAnsi="Times New Roman" w:eastAsia="仿宋"/>
                <w:sz w:val="24"/>
              </w:rPr>
            </w:pPr>
            <w:r>
              <w:rPr>
                <w:rFonts w:ascii="Times New Roman" w:hAnsi="Times New Roman" w:eastAsia="仿宋"/>
                <w:sz w:val="24"/>
              </w:rPr>
              <w:t>非常规水资源替代率</w:t>
            </w:r>
          </w:p>
        </w:tc>
        <w:tc>
          <w:tcPr>
            <w:tcW w:w="1110" w:type="pct"/>
            <w:tcBorders>
              <w:top w:val="single" w:color="000000" w:sz="4" w:space="0"/>
              <w:left w:val="single" w:color="000000" w:sz="4" w:space="0"/>
              <w:bottom w:val="single" w:color="000000" w:sz="4" w:space="0"/>
              <w:right w:val="single" w:color="000000" w:sz="4" w:space="0"/>
            </w:tcBorders>
            <w:vAlign w:val="center"/>
          </w:tcPr>
          <w:p w14:paraId="2FBB6502">
            <w:pPr>
              <w:adjustRightInd w:val="0"/>
              <w:snapToGrid w:val="0"/>
              <w:jc w:val="center"/>
              <w:rPr>
                <w:rFonts w:ascii="Times New Roman" w:hAnsi="Times New Roman" w:eastAsia="仿宋"/>
                <w:sz w:val="24"/>
              </w:rPr>
            </w:pPr>
            <w:r>
              <w:rPr>
                <w:rFonts w:ascii="Times New Roman" w:hAnsi="Times New Roman" w:eastAsia="仿宋"/>
                <w:sz w:val="24"/>
              </w:rPr>
              <w:t>非常规水资源替代率=非常规水取水量/（常规水取水量+非常规水取水量）×100%</w:t>
            </w:r>
          </w:p>
        </w:tc>
        <w:tc>
          <w:tcPr>
            <w:tcW w:w="1711" w:type="pct"/>
            <w:tcBorders>
              <w:top w:val="single" w:color="000000" w:sz="4" w:space="0"/>
              <w:left w:val="single" w:color="000000" w:sz="4" w:space="0"/>
              <w:bottom w:val="single" w:color="000000" w:sz="4" w:space="0"/>
              <w:right w:val="single" w:color="000000" w:sz="4" w:space="0"/>
            </w:tcBorders>
            <w:vAlign w:val="center"/>
          </w:tcPr>
          <w:p w14:paraId="70171AFC">
            <w:pPr>
              <w:adjustRightInd w:val="0"/>
              <w:snapToGrid w:val="0"/>
              <w:rPr>
                <w:rFonts w:ascii="Times New Roman" w:hAnsi="Times New Roman" w:eastAsia="仿宋"/>
                <w:sz w:val="24"/>
              </w:rPr>
            </w:pPr>
            <w:r>
              <w:rPr>
                <w:rFonts w:ascii="Times New Roman" w:hAnsi="Times New Roman" w:eastAsia="仿宋"/>
                <w:sz w:val="24"/>
              </w:rPr>
              <w:t>非常规水资源替代率应超过</w:t>
            </w:r>
            <w:r>
              <w:rPr>
                <w:rFonts w:hint="eastAsia" w:ascii="Times New Roman" w:hAnsi="Times New Roman" w:eastAsia="仿宋"/>
                <w:sz w:val="24"/>
              </w:rPr>
              <w:t>20%，达到</w:t>
            </w:r>
            <w:r>
              <w:rPr>
                <w:rFonts w:ascii="Times New Roman" w:hAnsi="Times New Roman" w:eastAsia="仿宋"/>
                <w:sz w:val="24"/>
              </w:rPr>
              <w:t>20%，得5分；每提高2%</w:t>
            </w:r>
            <w:r>
              <w:rPr>
                <w:rFonts w:hint="eastAsia" w:ascii="Times New Roman" w:hAnsi="Times New Roman" w:eastAsia="仿宋"/>
                <w:sz w:val="24"/>
              </w:rPr>
              <w:t>，</w:t>
            </w:r>
            <w:r>
              <w:rPr>
                <w:rFonts w:ascii="Times New Roman" w:hAnsi="Times New Roman" w:eastAsia="仿宋"/>
                <w:sz w:val="24"/>
              </w:rPr>
              <w:t>加1分，加满为止。</w:t>
            </w:r>
          </w:p>
        </w:tc>
        <w:tc>
          <w:tcPr>
            <w:tcW w:w="644" w:type="pct"/>
            <w:tcBorders>
              <w:top w:val="single" w:color="000000" w:sz="4" w:space="0"/>
              <w:left w:val="single" w:color="000000" w:sz="4" w:space="0"/>
              <w:bottom w:val="single" w:color="000000" w:sz="4" w:space="0"/>
              <w:right w:val="single" w:color="000000" w:sz="4" w:space="0"/>
            </w:tcBorders>
            <w:vAlign w:val="center"/>
          </w:tcPr>
          <w:p w14:paraId="6383F6E5">
            <w:pPr>
              <w:adjustRightInd w:val="0"/>
              <w:snapToGrid w:val="0"/>
              <w:jc w:val="center"/>
              <w:rPr>
                <w:rFonts w:ascii="Times New Roman" w:hAnsi="Times New Roman" w:eastAsia="仿宋"/>
                <w:sz w:val="24"/>
              </w:rPr>
            </w:pPr>
            <w:r>
              <w:rPr>
                <w:rFonts w:ascii="Times New Roman" w:hAnsi="Times New Roman" w:eastAsia="仿宋"/>
                <w:sz w:val="24"/>
              </w:rPr>
              <w:t>资料审查+现场核查</w:t>
            </w:r>
          </w:p>
        </w:tc>
        <w:tc>
          <w:tcPr>
            <w:tcW w:w="427" w:type="pct"/>
            <w:tcBorders>
              <w:top w:val="single" w:color="000000" w:sz="4" w:space="0"/>
              <w:left w:val="single" w:color="000000" w:sz="4" w:space="0"/>
              <w:bottom w:val="single" w:color="000000" w:sz="4" w:space="0"/>
              <w:right w:val="single" w:color="000000" w:sz="4" w:space="0"/>
            </w:tcBorders>
            <w:vAlign w:val="center"/>
          </w:tcPr>
          <w:p w14:paraId="38254C40">
            <w:pPr>
              <w:adjustRightInd w:val="0"/>
              <w:snapToGrid w:val="0"/>
              <w:jc w:val="center"/>
              <w:rPr>
                <w:rFonts w:ascii="Times New Roman" w:hAnsi="Times New Roman" w:eastAsia="仿宋"/>
                <w:sz w:val="24"/>
              </w:rPr>
            </w:pPr>
            <w:r>
              <w:rPr>
                <w:rFonts w:ascii="Times New Roman" w:hAnsi="Times New Roman" w:eastAsia="仿宋"/>
                <w:sz w:val="24"/>
              </w:rPr>
              <w:t>8</w:t>
            </w:r>
          </w:p>
        </w:tc>
      </w:tr>
      <w:tr w14:paraId="4A35A850">
        <w:tblPrEx>
          <w:tblCellMar>
            <w:top w:w="0" w:type="dxa"/>
            <w:left w:w="108" w:type="dxa"/>
            <w:bottom w:w="0" w:type="dxa"/>
            <w:right w:w="108" w:type="dxa"/>
          </w:tblCellMar>
        </w:tblPrEx>
        <w:trPr>
          <w:trHeight w:val="950" w:hRule="atLeast"/>
        </w:trPr>
        <w:tc>
          <w:tcPr>
            <w:tcW w:w="441" w:type="pct"/>
            <w:vMerge w:val="restart"/>
            <w:tcBorders>
              <w:top w:val="single" w:color="000000" w:sz="4" w:space="0"/>
              <w:left w:val="single" w:color="000000" w:sz="4" w:space="0"/>
              <w:bottom w:val="single" w:color="000000" w:sz="4" w:space="0"/>
              <w:right w:val="single" w:color="000000" w:sz="4" w:space="0"/>
            </w:tcBorders>
            <w:vAlign w:val="center"/>
          </w:tcPr>
          <w:p w14:paraId="51ADE3F8">
            <w:pPr>
              <w:adjustRightInd w:val="0"/>
              <w:snapToGrid w:val="0"/>
              <w:jc w:val="center"/>
              <w:rPr>
                <w:rFonts w:ascii="Times New Roman" w:hAnsi="Times New Roman" w:eastAsia="仿宋"/>
                <w:sz w:val="24"/>
              </w:rPr>
            </w:pPr>
            <w:r>
              <w:rPr>
                <w:rFonts w:ascii="Times New Roman" w:hAnsi="Times New Roman" w:eastAsia="仿宋"/>
                <w:sz w:val="24"/>
              </w:rPr>
              <w:t>7</w:t>
            </w:r>
          </w:p>
        </w:tc>
        <w:tc>
          <w:tcPr>
            <w:tcW w:w="664" w:type="pct"/>
            <w:vMerge w:val="restart"/>
            <w:tcBorders>
              <w:top w:val="single" w:color="000000" w:sz="4" w:space="0"/>
              <w:left w:val="single" w:color="000000" w:sz="4" w:space="0"/>
              <w:bottom w:val="single" w:color="000000" w:sz="4" w:space="0"/>
              <w:right w:val="single" w:color="000000" w:sz="4" w:space="0"/>
            </w:tcBorders>
            <w:vAlign w:val="center"/>
          </w:tcPr>
          <w:p w14:paraId="0F87508B">
            <w:pPr>
              <w:adjustRightInd w:val="0"/>
              <w:snapToGrid w:val="0"/>
              <w:jc w:val="center"/>
              <w:rPr>
                <w:rFonts w:ascii="Times New Roman" w:hAnsi="Times New Roman" w:eastAsia="仿宋"/>
                <w:sz w:val="24"/>
              </w:rPr>
            </w:pPr>
            <w:r>
              <w:rPr>
                <w:rFonts w:ascii="Times New Roman" w:hAnsi="Times New Roman" w:eastAsia="仿宋"/>
                <w:sz w:val="24"/>
              </w:rPr>
              <w:t>节水</w:t>
            </w:r>
            <w:r>
              <w:rPr>
                <w:rFonts w:hint="eastAsia" w:ascii="Times New Roman" w:hAnsi="Times New Roman" w:eastAsia="仿宋"/>
                <w:sz w:val="24"/>
              </w:rPr>
              <w:t>宣传</w:t>
            </w:r>
          </w:p>
        </w:tc>
        <w:tc>
          <w:tcPr>
            <w:tcW w:w="1110" w:type="pct"/>
            <w:tcBorders>
              <w:top w:val="single" w:color="000000" w:sz="4" w:space="0"/>
              <w:left w:val="single" w:color="000000" w:sz="4" w:space="0"/>
              <w:bottom w:val="single" w:color="000000" w:sz="4" w:space="0"/>
              <w:right w:val="single" w:color="000000" w:sz="4" w:space="0"/>
            </w:tcBorders>
            <w:vAlign w:val="center"/>
          </w:tcPr>
          <w:p w14:paraId="44B7E198">
            <w:pPr>
              <w:adjustRightInd w:val="0"/>
              <w:snapToGrid w:val="0"/>
              <w:jc w:val="center"/>
              <w:rPr>
                <w:rFonts w:ascii="Times New Roman" w:hAnsi="Times New Roman" w:eastAsia="仿宋"/>
                <w:sz w:val="24"/>
              </w:rPr>
            </w:pPr>
            <w:r>
              <w:rPr>
                <w:rFonts w:ascii="Times New Roman" w:hAnsi="Times New Roman" w:eastAsia="仿宋"/>
                <w:sz w:val="24"/>
              </w:rPr>
              <w:t>节水宣传标识</w:t>
            </w:r>
          </w:p>
        </w:tc>
        <w:tc>
          <w:tcPr>
            <w:tcW w:w="1711" w:type="pct"/>
            <w:tcBorders>
              <w:top w:val="single" w:color="000000" w:sz="4" w:space="0"/>
              <w:left w:val="single" w:color="000000" w:sz="4" w:space="0"/>
              <w:bottom w:val="single" w:color="000000" w:sz="4" w:space="0"/>
              <w:right w:val="single" w:color="000000" w:sz="4" w:space="0"/>
            </w:tcBorders>
            <w:vAlign w:val="center"/>
          </w:tcPr>
          <w:p w14:paraId="5964AD0A">
            <w:pPr>
              <w:adjustRightInd w:val="0"/>
              <w:snapToGrid w:val="0"/>
              <w:rPr>
                <w:rFonts w:ascii="Times New Roman" w:hAnsi="Times New Roman" w:eastAsia="仿宋"/>
                <w:sz w:val="24"/>
              </w:rPr>
            </w:pPr>
            <w:r>
              <w:rPr>
                <w:rFonts w:ascii="Times New Roman" w:hAnsi="Times New Roman" w:eastAsia="仿宋"/>
                <w:sz w:val="24"/>
              </w:rPr>
              <w:t>主要用水场所和器具显著位置</w:t>
            </w:r>
            <w:r>
              <w:rPr>
                <w:rFonts w:hint="eastAsia" w:ascii="Times New Roman" w:hAnsi="Times New Roman" w:eastAsia="仿宋"/>
                <w:sz w:val="24"/>
              </w:rPr>
              <w:t>全部</w:t>
            </w:r>
            <w:r>
              <w:rPr>
                <w:rFonts w:ascii="Times New Roman" w:hAnsi="Times New Roman" w:eastAsia="仿宋"/>
                <w:sz w:val="24"/>
              </w:rPr>
              <w:t>张贴节水标语，得5分</w:t>
            </w:r>
            <w:r>
              <w:rPr>
                <w:rFonts w:hint="eastAsia" w:ascii="Times New Roman" w:hAnsi="Times New Roman" w:eastAsia="仿宋"/>
                <w:sz w:val="24"/>
              </w:rPr>
              <w:t>。</w:t>
            </w:r>
            <w:r>
              <w:rPr>
                <w:rFonts w:ascii="Times New Roman" w:hAnsi="Times New Roman" w:eastAsia="仿宋"/>
                <w:sz w:val="24"/>
              </w:rPr>
              <w:t>每发现一处未实施扣0.3分，</w:t>
            </w:r>
            <w:r>
              <w:rPr>
                <w:rFonts w:hint="eastAsia" w:ascii="Times New Roman" w:hAnsi="Times New Roman" w:eastAsia="仿宋"/>
                <w:sz w:val="24"/>
              </w:rPr>
              <w:t>最多扣5分</w:t>
            </w:r>
            <w:r>
              <w:rPr>
                <w:rFonts w:ascii="Times New Roman" w:hAnsi="Times New Roman" w:eastAsia="仿宋"/>
                <w:sz w:val="24"/>
              </w:rPr>
              <w:t>。</w:t>
            </w:r>
          </w:p>
        </w:tc>
        <w:tc>
          <w:tcPr>
            <w:tcW w:w="644" w:type="pct"/>
            <w:tcBorders>
              <w:top w:val="single" w:color="000000" w:sz="4" w:space="0"/>
              <w:left w:val="single" w:color="000000" w:sz="4" w:space="0"/>
              <w:bottom w:val="single" w:color="000000" w:sz="4" w:space="0"/>
              <w:right w:val="single" w:color="000000" w:sz="4" w:space="0"/>
            </w:tcBorders>
            <w:vAlign w:val="center"/>
          </w:tcPr>
          <w:p w14:paraId="59A9EFF8">
            <w:pPr>
              <w:adjustRightInd w:val="0"/>
              <w:snapToGrid w:val="0"/>
              <w:jc w:val="center"/>
              <w:rPr>
                <w:rFonts w:ascii="Times New Roman" w:hAnsi="Times New Roman" w:eastAsia="仿宋"/>
                <w:sz w:val="24"/>
              </w:rPr>
            </w:pPr>
            <w:r>
              <w:rPr>
                <w:rFonts w:ascii="Times New Roman" w:hAnsi="Times New Roman" w:eastAsia="仿宋"/>
                <w:sz w:val="24"/>
              </w:rPr>
              <w:t>资料审核+现场随机检查</w:t>
            </w:r>
          </w:p>
        </w:tc>
        <w:tc>
          <w:tcPr>
            <w:tcW w:w="427" w:type="pct"/>
            <w:vMerge w:val="restart"/>
            <w:tcBorders>
              <w:top w:val="single" w:color="000000" w:sz="4" w:space="0"/>
              <w:left w:val="single" w:color="000000" w:sz="4" w:space="0"/>
              <w:right w:val="single" w:color="000000" w:sz="4" w:space="0"/>
            </w:tcBorders>
            <w:vAlign w:val="center"/>
          </w:tcPr>
          <w:p w14:paraId="1FBBD11B">
            <w:pPr>
              <w:adjustRightInd w:val="0"/>
              <w:snapToGrid w:val="0"/>
              <w:jc w:val="center"/>
              <w:rPr>
                <w:rFonts w:ascii="Times New Roman" w:hAnsi="Times New Roman" w:eastAsia="仿宋"/>
                <w:sz w:val="24"/>
              </w:rPr>
            </w:pPr>
          </w:p>
          <w:p w14:paraId="0E605947">
            <w:pPr>
              <w:adjustRightInd w:val="0"/>
              <w:snapToGrid w:val="0"/>
              <w:jc w:val="center"/>
              <w:rPr>
                <w:rFonts w:ascii="Times New Roman" w:hAnsi="Times New Roman" w:eastAsia="仿宋"/>
                <w:sz w:val="24"/>
              </w:rPr>
            </w:pPr>
            <w:r>
              <w:rPr>
                <w:rFonts w:hint="eastAsia" w:ascii="Times New Roman" w:hAnsi="Times New Roman" w:eastAsia="仿宋"/>
                <w:sz w:val="24"/>
              </w:rPr>
              <w:t>8</w:t>
            </w:r>
          </w:p>
        </w:tc>
      </w:tr>
      <w:tr w14:paraId="24EC4FFD">
        <w:tblPrEx>
          <w:tblCellMar>
            <w:top w:w="0" w:type="dxa"/>
            <w:left w:w="108" w:type="dxa"/>
            <w:bottom w:w="0" w:type="dxa"/>
            <w:right w:w="108" w:type="dxa"/>
          </w:tblCellMar>
        </w:tblPrEx>
        <w:trPr>
          <w:trHeight w:val="90" w:hRule="atLeast"/>
        </w:trPr>
        <w:tc>
          <w:tcPr>
            <w:tcW w:w="441" w:type="pct"/>
            <w:vMerge w:val="continue"/>
            <w:tcBorders>
              <w:top w:val="single" w:color="000000" w:sz="4" w:space="0"/>
              <w:left w:val="single" w:color="000000" w:sz="4" w:space="0"/>
              <w:bottom w:val="single" w:color="000000" w:sz="4" w:space="0"/>
              <w:right w:val="single" w:color="000000" w:sz="4" w:space="0"/>
            </w:tcBorders>
            <w:vAlign w:val="center"/>
          </w:tcPr>
          <w:p w14:paraId="095A1BAB">
            <w:pPr>
              <w:adjustRightInd w:val="0"/>
              <w:snapToGrid w:val="0"/>
              <w:jc w:val="center"/>
              <w:rPr>
                <w:rFonts w:ascii="Times New Roman" w:hAnsi="Times New Roman" w:eastAsia="仿宋"/>
                <w:sz w:val="24"/>
              </w:rPr>
            </w:pPr>
          </w:p>
        </w:tc>
        <w:tc>
          <w:tcPr>
            <w:tcW w:w="664" w:type="pct"/>
            <w:vMerge w:val="continue"/>
            <w:tcBorders>
              <w:top w:val="single" w:color="000000" w:sz="4" w:space="0"/>
              <w:left w:val="single" w:color="000000" w:sz="4" w:space="0"/>
              <w:bottom w:val="single" w:color="000000" w:sz="4" w:space="0"/>
              <w:right w:val="single" w:color="000000" w:sz="4" w:space="0"/>
            </w:tcBorders>
            <w:vAlign w:val="center"/>
          </w:tcPr>
          <w:p w14:paraId="1E92ECCA">
            <w:pPr>
              <w:adjustRightInd w:val="0"/>
              <w:snapToGrid w:val="0"/>
              <w:jc w:val="center"/>
              <w:rPr>
                <w:rFonts w:ascii="Times New Roman" w:hAnsi="Times New Roman" w:eastAsia="仿宋"/>
                <w:sz w:val="24"/>
              </w:rPr>
            </w:pPr>
          </w:p>
        </w:tc>
        <w:tc>
          <w:tcPr>
            <w:tcW w:w="1110" w:type="pct"/>
            <w:tcBorders>
              <w:top w:val="single" w:color="000000" w:sz="4" w:space="0"/>
              <w:left w:val="single" w:color="000000" w:sz="4" w:space="0"/>
              <w:bottom w:val="single" w:color="000000" w:sz="4" w:space="0"/>
              <w:right w:val="single" w:color="000000" w:sz="4" w:space="0"/>
            </w:tcBorders>
            <w:vAlign w:val="center"/>
          </w:tcPr>
          <w:p w14:paraId="5674F06B">
            <w:pPr>
              <w:adjustRightInd w:val="0"/>
              <w:snapToGrid w:val="0"/>
              <w:jc w:val="center"/>
              <w:rPr>
                <w:rFonts w:ascii="Times New Roman" w:hAnsi="Times New Roman" w:eastAsia="仿宋"/>
                <w:sz w:val="24"/>
              </w:rPr>
            </w:pPr>
            <w:r>
              <w:rPr>
                <w:rFonts w:ascii="Times New Roman" w:hAnsi="Times New Roman" w:eastAsia="仿宋"/>
                <w:sz w:val="24"/>
              </w:rPr>
              <w:t>节水宣传活动</w:t>
            </w:r>
          </w:p>
        </w:tc>
        <w:tc>
          <w:tcPr>
            <w:tcW w:w="1711" w:type="pct"/>
            <w:tcBorders>
              <w:top w:val="single" w:color="000000" w:sz="4" w:space="0"/>
              <w:left w:val="single" w:color="000000" w:sz="4" w:space="0"/>
              <w:bottom w:val="single" w:color="000000" w:sz="4" w:space="0"/>
              <w:right w:val="single" w:color="000000" w:sz="4" w:space="0"/>
            </w:tcBorders>
            <w:vAlign w:val="center"/>
          </w:tcPr>
          <w:p w14:paraId="1F2B8E7E">
            <w:pPr>
              <w:adjustRightInd w:val="0"/>
              <w:snapToGrid w:val="0"/>
              <w:rPr>
                <w:rFonts w:ascii="Times New Roman" w:hAnsi="Times New Roman" w:eastAsia="仿宋"/>
                <w:sz w:val="24"/>
              </w:rPr>
            </w:pPr>
            <w:r>
              <w:rPr>
                <w:rFonts w:hint="eastAsia" w:ascii="Times New Roman" w:hAnsi="Times New Roman" w:eastAsia="仿宋"/>
                <w:sz w:val="24"/>
              </w:rPr>
              <w:t>开展节水宣传主题活动、专题培训和讲座，每开展一次得1分，最多得3分。</w:t>
            </w:r>
          </w:p>
        </w:tc>
        <w:tc>
          <w:tcPr>
            <w:tcW w:w="644" w:type="pct"/>
            <w:tcBorders>
              <w:top w:val="single" w:color="000000" w:sz="4" w:space="0"/>
              <w:left w:val="single" w:color="000000" w:sz="4" w:space="0"/>
              <w:bottom w:val="single" w:color="000000" w:sz="4" w:space="0"/>
              <w:right w:val="single" w:color="000000" w:sz="4" w:space="0"/>
            </w:tcBorders>
            <w:vAlign w:val="center"/>
          </w:tcPr>
          <w:p w14:paraId="6D071726">
            <w:pPr>
              <w:adjustRightInd w:val="0"/>
              <w:snapToGrid w:val="0"/>
              <w:jc w:val="center"/>
              <w:rPr>
                <w:rFonts w:ascii="Times New Roman" w:hAnsi="Times New Roman" w:eastAsia="仿宋"/>
                <w:sz w:val="24"/>
              </w:rPr>
            </w:pPr>
            <w:r>
              <w:rPr>
                <w:rFonts w:ascii="Times New Roman" w:hAnsi="Times New Roman" w:eastAsia="仿宋"/>
                <w:sz w:val="24"/>
              </w:rPr>
              <w:t>资料审核</w:t>
            </w:r>
          </w:p>
        </w:tc>
        <w:tc>
          <w:tcPr>
            <w:tcW w:w="427" w:type="pct"/>
            <w:vMerge w:val="continue"/>
            <w:tcBorders>
              <w:left w:val="single" w:color="000000" w:sz="4" w:space="0"/>
              <w:bottom w:val="single" w:color="000000" w:sz="4" w:space="0"/>
              <w:right w:val="single" w:color="000000" w:sz="4" w:space="0"/>
            </w:tcBorders>
            <w:vAlign w:val="center"/>
          </w:tcPr>
          <w:p w14:paraId="45CB5661">
            <w:pPr>
              <w:adjustRightInd w:val="0"/>
              <w:snapToGrid w:val="0"/>
              <w:jc w:val="center"/>
              <w:rPr>
                <w:rFonts w:ascii="Times New Roman" w:hAnsi="Times New Roman" w:eastAsia="仿宋"/>
                <w:sz w:val="24"/>
              </w:rPr>
            </w:pPr>
          </w:p>
        </w:tc>
      </w:tr>
      <w:tr w14:paraId="1C27142B">
        <w:tblPrEx>
          <w:tblCellMar>
            <w:top w:w="0" w:type="dxa"/>
            <w:left w:w="108" w:type="dxa"/>
            <w:bottom w:w="0" w:type="dxa"/>
            <w:right w:w="108" w:type="dxa"/>
          </w:tblCellMar>
        </w:tblPrEx>
        <w:trPr>
          <w:trHeight w:val="263" w:hRule="atLeast"/>
        </w:trPr>
        <w:tc>
          <w:tcPr>
            <w:tcW w:w="441" w:type="pct"/>
            <w:tcBorders>
              <w:top w:val="single" w:color="000000" w:sz="4" w:space="0"/>
              <w:left w:val="single" w:color="000000" w:sz="4" w:space="0"/>
              <w:bottom w:val="single" w:color="000000" w:sz="4" w:space="0"/>
              <w:right w:val="single" w:color="000000" w:sz="4" w:space="0"/>
            </w:tcBorders>
            <w:vAlign w:val="center"/>
          </w:tcPr>
          <w:p w14:paraId="62C8AE62">
            <w:pPr>
              <w:adjustRightInd w:val="0"/>
              <w:snapToGrid w:val="0"/>
              <w:jc w:val="center"/>
              <w:rPr>
                <w:rFonts w:ascii="Times New Roman" w:hAnsi="Times New Roman" w:eastAsia="仿宋"/>
                <w:sz w:val="24"/>
              </w:rPr>
            </w:pPr>
            <w:r>
              <w:rPr>
                <w:rFonts w:ascii="Times New Roman" w:hAnsi="Times New Roman" w:eastAsia="仿宋"/>
                <w:sz w:val="24"/>
              </w:rPr>
              <w:t>8</w:t>
            </w:r>
          </w:p>
        </w:tc>
        <w:tc>
          <w:tcPr>
            <w:tcW w:w="664" w:type="pct"/>
            <w:tcBorders>
              <w:top w:val="single" w:color="000000" w:sz="4" w:space="0"/>
              <w:left w:val="single" w:color="000000" w:sz="4" w:space="0"/>
              <w:bottom w:val="single" w:color="000000" w:sz="4" w:space="0"/>
              <w:right w:val="single" w:color="000000" w:sz="4" w:space="0"/>
            </w:tcBorders>
            <w:vAlign w:val="center"/>
          </w:tcPr>
          <w:p w14:paraId="7CEA69E6">
            <w:pPr>
              <w:adjustRightInd w:val="0"/>
              <w:snapToGrid w:val="0"/>
              <w:jc w:val="center"/>
              <w:rPr>
                <w:rFonts w:ascii="Times New Roman" w:hAnsi="Times New Roman" w:eastAsia="仿宋"/>
                <w:sz w:val="24"/>
              </w:rPr>
            </w:pPr>
            <w:r>
              <w:rPr>
                <w:rFonts w:ascii="Times New Roman" w:hAnsi="Times New Roman" w:eastAsia="仿宋"/>
                <w:sz w:val="24"/>
              </w:rPr>
              <w:t>特色创新</w:t>
            </w:r>
          </w:p>
        </w:tc>
        <w:tc>
          <w:tcPr>
            <w:tcW w:w="1110" w:type="pct"/>
            <w:tcBorders>
              <w:top w:val="single" w:color="000000" w:sz="4" w:space="0"/>
              <w:left w:val="single" w:color="000000" w:sz="4" w:space="0"/>
              <w:bottom w:val="single" w:color="000000" w:sz="4" w:space="0"/>
              <w:right w:val="single" w:color="000000" w:sz="4" w:space="0"/>
            </w:tcBorders>
            <w:vAlign w:val="center"/>
          </w:tcPr>
          <w:p w14:paraId="37AEF846">
            <w:pPr>
              <w:adjustRightInd w:val="0"/>
              <w:snapToGrid w:val="0"/>
              <w:jc w:val="left"/>
              <w:rPr>
                <w:rFonts w:ascii="Times New Roman" w:hAnsi="Times New Roman" w:eastAsia="仿宋"/>
                <w:sz w:val="24"/>
              </w:rPr>
            </w:pPr>
            <w:r>
              <w:rPr>
                <w:rFonts w:ascii="Times New Roman" w:hAnsi="Times New Roman" w:eastAsia="仿宋"/>
                <w:sz w:val="24"/>
              </w:rPr>
              <w:t>根据园区自身情况开展节水特色创新</w:t>
            </w:r>
          </w:p>
        </w:tc>
        <w:tc>
          <w:tcPr>
            <w:tcW w:w="1711" w:type="pct"/>
            <w:tcBorders>
              <w:top w:val="single" w:color="000000" w:sz="4" w:space="0"/>
              <w:left w:val="single" w:color="000000" w:sz="4" w:space="0"/>
              <w:bottom w:val="single" w:color="000000" w:sz="4" w:space="0"/>
              <w:right w:val="single" w:color="000000" w:sz="4" w:space="0"/>
            </w:tcBorders>
            <w:vAlign w:val="center"/>
          </w:tcPr>
          <w:p w14:paraId="0D4E4580">
            <w:pPr>
              <w:adjustRightInd w:val="0"/>
              <w:snapToGrid w:val="0"/>
              <w:rPr>
                <w:rFonts w:ascii="Times New Roman" w:hAnsi="Times New Roman" w:eastAsia="仿宋"/>
                <w:sz w:val="24"/>
              </w:rPr>
            </w:pPr>
            <w:r>
              <w:rPr>
                <w:rFonts w:hint="eastAsia" w:ascii="Times New Roman" w:hAnsi="Times New Roman" w:eastAsia="仿宋"/>
                <w:sz w:val="24"/>
              </w:rPr>
              <w:t>研发</w:t>
            </w:r>
            <w:r>
              <w:rPr>
                <w:rFonts w:ascii="Times New Roman" w:hAnsi="Times New Roman" w:eastAsia="仿宋"/>
                <w:sz w:val="24"/>
              </w:rPr>
              <w:t>节水新技术、工艺、设备</w:t>
            </w:r>
            <w:r>
              <w:rPr>
                <w:rFonts w:hint="eastAsia" w:ascii="Times New Roman" w:hAnsi="Times New Roman" w:eastAsia="仿宋"/>
                <w:sz w:val="24"/>
              </w:rPr>
              <w:t>、具有</w:t>
            </w:r>
            <w:r>
              <w:rPr>
                <w:rFonts w:ascii="Times New Roman" w:hAnsi="Times New Roman" w:eastAsia="仿宋"/>
                <w:sz w:val="24"/>
              </w:rPr>
              <w:t>先进管理经验及特色节水宣传等情况的</w:t>
            </w:r>
            <w:r>
              <w:rPr>
                <w:rFonts w:hint="eastAsia" w:ascii="Times New Roman" w:hAnsi="Times New Roman" w:eastAsia="仿宋"/>
                <w:sz w:val="24"/>
              </w:rPr>
              <w:t>，视创新工作成效赋分，</w:t>
            </w:r>
            <w:r>
              <w:rPr>
                <w:rFonts w:ascii="Times New Roman" w:hAnsi="Times New Roman" w:eastAsia="仿宋"/>
                <w:sz w:val="24"/>
              </w:rPr>
              <w:t>满分6分。</w:t>
            </w:r>
          </w:p>
        </w:tc>
        <w:tc>
          <w:tcPr>
            <w:tcW w:w="644" w:type="pct"/>
            <w:tcBorders>
              <w:top w:val="single" w:color="000000" w:sz="4" w:space="0"/>
              <w:left w:val="single" w:color="000000" w:sz="4" w:space="0"/>
              <w:bottom w:val="single" w:color="000000" w:sz="4" w:space="0"/>
              <w:right w:val="single" w:color="000000" w:sz="4" w:space="0"/>
            </w:tcBorders>
            <w:vAlign w:val="center"/>
          </w:tcPr>
          <w:p w14:paraId="5D1F2306">
            <w:pPr>
              <w:adjustRightInd w:val="0"/>
              <w:snapToGrid w:val="0"/>
              <w:jc w:val="center"/>
              <w:rPr>
                <w:rFonts w:ascii="Times New Roman" w:hAnsi="Times New Roman" w:eastAsia="仿宋"/>
                <w:sz w:val="24"/>
              </w:rPr>
            </w:pPr>
            <w:r>
              <w:rPr>
                <w:rFonts w:ascii="Times New Roman" w:hAnsi="Times New Roman" w:eastAsia="仿宋"/>
                <w:sz w:val="24"/>
              </w:rPr>
              <w:t>资料审核+专家判定</w:t>
            </w:r>
          </w:p>
        </w:tc>
        <w:tc>
          <w:tcPr>
            <w:tcW w:w="427" w:type="pct"/>
            <w:tcBorders>
              <w:top w:val="single" w:color="000000" w:sz="4" w:space="0"/>
              <w:left w:val="single" w:color="000000" w:sz="4" w:space="0"/>
              <w:bottom w:val="single" w:color="000000" w:sz="4" w:space="0"/>
              <w:right w:val="single" w:color="000000" w:sz="4" w:space="0"/>
            </w:tcBorders>
            <w:vAlign w:val="center"/>
          </w:tcPr>
          <w:p w14:paraId="40E60213">
            <w:pPr>
              <w:adjustRightInd w:val="0"/>
              <w:snapToGrid w:val="0"/>
              <w:jc w:val="center"/>
              <w:rPr>
                <w:rFonts w:ascii="Times New Roman" w:hAnsi="Times New Roman" w:eastAsia="仿宋"/>
                <w:sz w:val="24"/>
              </w:rPr>
            </w:pPr>
            <w:r>
              <w:rPr>
                <w:rFonts w:hint="eastAsia" w:ascii="Times New Roman" w:hAnsi="Times New Roman" w:eastAsia="仿宋"/>
                <w:sz w:val="24"/>
              </w:rPr>
              <w:t>6</w:t>
            </w:r>
          </w:p>
        </w:tc>
      </w:tr>
    </w:tbl>
    <w:p w14:paraId="273BDCEB">
      <w:pPr>
        <w:adjustRightInd w:val="0"/>
        <w:snapToGrid w:val="0"/>
        <w:spacing w:before="156" w:beforeLines="50" w:line="360" w:lineRule="auto"/>
        <w:ind w:left="630" w:hanging="630" w:hangingChars="300"/>
        <w:jc w:val="left"/>
        <w:rPr>
          <w:rFonts w:ascii="Times New Roman" w:hAnsi="Times New Roman" w:eastAsia="楷体"/>
          <w:bCs/>
          <w:szCs w:val="21"/>
        </w:rPr>
      </w:pPr>
      <w:r>
        <w:rPr>
          <w:rFonts w:ascii="Times New Roman" w:hAnsi="Times New Roman" w:eastAsia="楷体"/>
          <w:bCs/>
          <w:szCs w:val="21"/>
        </w:rPr>
        <w:t>备注：</w:t>
      </w:r>
      <w:r>
        <w:rPr>
          <w:rFonts w:hint="eastAsia" w:ascii="Times New Roman" w:hAnsi="Times New Roman" w:eastAsia="楷体"/>
          <w:bCs/>
          <w:szCs w:val="21"/>
        </w:rPr>
        <w:t>1.</w:t>
      </w:r>
      <w:r>
        <w:rPr>
          <w:rFonts w:ascii="Times New Roman" w:hAnsi="Times New Roman" w:eastAsia="楷体"/>
          <w:bCs/>
          <w:szCs w:val="21"/>
        </w:rPr>
        <w:t>评价标准累计总分值100分，须查阅相关文件、记录等佐证材料或现场核查逐项赋分。</w:t>
      </w:r>
    </w:p>
    <w:p w14:paraId="5675FD17">
      <w:pPr>
        <w:adjustRightInd w:val="0"/>
        <w:snapToGrid w:val="0"/>
        <w:spacing w:line="360" w:lineRule="auto"/>
        <w:ind w:left="630" w:leftChars="300"/>
        <w:jc w:val="left"/>
        <w:rPr>
          <w:rFonts w:ascii="Times New Roman" w:hAnsi="Times New Roman" w:eastAsia="楷体"/>
          <w:bCs/>
          <w:szCs w:val="21"/>
        </w:rPr>
        <w:sectPr>
          <w:pgSz w:w="11906" w:h="16838"/>
          <w:pgMar w:top="1440" w:right="1800" w:bottom="1440" w:left="1800" w:header="851" w:footer="992" w:gutter="0"/>
          <w:cols w:space="720" w:num="1"/>
          <w:docGrid w:type="lines" w:linePitch="312" w:charSpace="0"/>
        </w:sectPr>
      </w:pPr>
      <w:r>
        <w:rPr>
          <w:rFonts w:hint="eastAsia" w:ascii="Times New Roman" w:hAnsi="Times New Roman" w:eastAsia="楷体"/>
          <w:bCs/>
          <w:szCs w:val="21"/>
        </w:rPr>
        <w:t>2..</w:t>
      </w:r>
      <w:r>
        <w:rPr>
          <w:rFonts w:ascii="Times New Roman" w:hAnsi="Times New Roman" w:eastAsia="楷体"/>
          <w:bCs/>
          <w:szCs w:val="21"/>
        </w:rPr>
        <w:t>非常规水包括再生水、</w:t>
      </w:r>
      <w:r>
        <w:rPr>
          <w:rFonts w:hint="eastAsia" w:ascii="Times New Roman" w:hAnsi="Times New Roman" w:eastAsia="楷体"/>
          <w:bCs/>
          <w:szCs w:val="21"/>
        </w:rPr>
        <w:t>海水</w:t>
      </w:r>
      <w:r>
        <w:rPr>
          <w:rFonts w:ascii="Times New Roman" w:hAnsi="Times New Roman" w:eastAsia="楷体"/>
          <w:bCs/>
          <w:szCs w:val="21"/>
        </w:rPr>
        <w:t>及淡化海水、矿井</w:t>
      </w:r>
      <w:r>
        <w:rPr>
          <w:rFonts w:hint="eastAsia" w:ascii="Times New Roman" w:hAnsi="Times New Roman" w:eastAsia="楷体"/>
          <w:bCs/>
          <w:szCs w:val="21"/>
        </w:rPr>
        <w:t>（坑）水、苦咸水、集蓄</w:t>
      </w:r>
      <w:r>
        <w:rPr>
          <w:rFonts w:ascii="Times New Roman" w:hAnsi="Times New Roman" w:eastAsia="楷体"/>
          <w:bCs/>
          <w:szCs w:val="21"/>
        </w:rPr>
        <w:t>雨水等。</w:t>
      </w:r>
    </w:p>
    <w:p w14:paraId="42F027D7">
      <w:pPr>
        <w:pStyle w:val="2"/>
        <w:ind w:left="630" w:right="210"/>
        <w:rPr>
          <w:rFonts w:ascii="Times New Roman" w:hAnsi="Times New Roman" w:eastAsia="楷体_GB2312"/>
        </w:rPr>
      </w:pPr>
      <w:r>
        <w:rPr>
          <w:rFonts w:ascii="Times New Roman" w:hAnsi="Times New Roman" w:eastAsia="楷体_GB2312"/>
        </w:rPr>
        <w:t>五、</w:t>
      </w:r>
      <w:r>
        <w:rPr>
          <w:rFonts w:hint="eastAsia" w:ascii="Times New Roman" w:hAnsi="Times New Roman" w:eastAsia="楷体_GB2312"/>
        </w:rPr>
        <w:t>公共机构</w:t>
      </w:r>
    </w:p>
    <w:tbl>
      <w:tblPr>
        <w:tblStyle w:val="8"/>
        <w:tblW w:w="5742" w:type="pct"/>
        <w:tblInd w:w="-624" w:type="dxa"/>
        <w:tblLayout w:type="autofit"/>
        <w:tblCellMar>
          <w:top w:w="0" w:type="dxa"/>
          <w:left w:w="108" w:type="dxa"/>
          <w:bottom w:w="0" w:type="dxa"/>
          <w:right w:w="108" w:type="dxa"/>
        </w:tblCellMar>
      </w:tblPr>
      <w:tblGrid>
        <w:gridCol w:w="881"/>
        <w:gridCol w:w="1273"/>
        <w:gridCol w:w="2043"/>
        <w:gridCol w:w="3512"/>
        <w:gridCol w:w="1234"/>
        <w:gridCol w:w="844"/>
      </w:tblGrid>
      <w:tr w14:paraId="320421DE">
        <w:tblPrEx>
          <w:tblCellMar>
            <w:top w:w="0" w:type="dxa"/>
            <w:left w:w="108" w:type="dxa"/>
            <w:bottom w:w="0" w:type="dxa"/>
            <w:right w:w="108" w:type="dxa"/>
          </w:tblCellMar>
        </w:tblPrEx>
        <w:trPr>
          <w:trHeight w:val="480" w:hRule="atLeast"/>
          <w:tblHeader/>
        </w:trPr>
        <w:tc>
          <w:tcPr>
            <w:tcW w:w="450" w:type="pct"/>
            <w:tcBorders>
              <w:top w:val="single" w:color="000000" w:sz="4" w:space="0"/>
              <w:left w:val="single" w:color="000000" w:sz="4" w:space="0"/>
              <w:bottom w:val="single" w:color="000000" w:sz="4" w:space="0"/>
              <w:right w:val="single" w:color="000000" w:sz="4" w:space="0"/>
            </w:tcBorders>
            <w:vAlign w:val="center"/>
          </w:tcPr>
          <w:p w14:paraId="753CCAE2">
            <w:pPr>
              <w:widowControl/>
              <w:spacing w:line="300" w:lineRule="exact"/>
              <w:jc w:val="center"/>
              <w:rPr>
                <w:rFonts w:ascii="Times New Roman" w:hAnsi="Times New Roman" w:eastAsia="仿宋"/>
                <w:b/>
                <w:bCs/>
                <w:kern w:val="0"/>
                <w:sz w:val="24"/>
              </w:rPr>
            </w:pPr>
            <w:r>
              <w:rPr>
                <w:rFonts w:ascii="Times New Roman" w:hAnsi="Times New Roman" w:eastAsia="仿宋"/>
                <w:b/>
                <w:bCs/>
                <w:kern w:val="0"/>
                <w:sz w:val="24"/>
              </w:rPr>
              <w:t>序号</w:t>
            </w:r>
          </w:p>
        </w:tc>
        <w:tc>
          <w:tcPr>
            <w:tcW w:w="650" w:type="pct"/>
            <w:tcBorders>
              <w:top w:val="single" w:color="000000" w:sz="4" w:space="0"/>
              <w:left w:val="single" w:color="000000" w:sz="4" w:space="0"/>
              <w:bottom w:val="single" w:color="000000" w:sz="4" w:space="0"/>
              <w:right w:val="single" w:color="000000" w:sz="4" w:space="0"/>
            </w:tcBorders>
            <w:vAlign w:val="center"/>
          </w:tcPr>
          <w:p w14:paraId="71B82AD8">
            <w:pPr>
              <w:widowControl/>
              <w:spacing w:line="300" w:lineRule="exact"/>
              <w:jc w:val="center"/>
              <w:rPr>
                <w:rFonts w:ascii="Times New Roman" w:hAnsi="Times New Roman" w:eastAsia="仿宋"/>
                <w:b/>
                <w:bCs/>
                <w:kern w:val="0"/>
                <w:sz w:val="24"/>
              </w:rPr>
            </w:pPr>
            <w:r>
              <w:rPr>
                <w:rFonts w:ascii="Times New Roman" w:hAnsi="Times New Roman" w:eastAsia="仿宋"/>
                <w:b/>
                <w:bCs/>
                <w:kern w:val="0"/>
                <w:sz w:val="24"/>
              </w:rPr>
              <w:t>评价指标</w:t>
            </w:r>
          </w:p>
        </w:tc>
        <w:tc>
          <w:tcPr>
            <w:tcW w:w="1043" w:type="pct"/>
            <w:tcBorders>
              <w:top w:val="single" w:color="000000" w:sz="4" w:space="0"/>
              <w:left w:val="single" w:color="000000" w:sz="4" w:space="0"/>
              <w:bottom w:val="single" w:color="000000" w:sz="4" w:space="0"/>
              <w:right w:val="nil"/>
            </w:tcBorders>
            <w:vAlign w:val="center"/>
          </w:tcPr>
          <w:p w14:paraId="0A534FF2">
            <w:pPr>
              <w:widowControl/>
              <w:spacing w:line="300" w:lineRule="exact"/>
              <w:jc w:val="center"/>
              <w:rPr>
                <w:rFonts w:ascii="Times New Roman" w:hAnsi="Times New Roman" w:eastAsia="仿宋"/>
                <w:b/>
                <w:bCs/>
                <w:kern w:val="0"/>
                <w:sz w:val="24"/>
              </w:rPr>
            </w:pPr>
            <w:r>
              <w:rPr>
                <w:rFonts w:ascii="Times New Roman" w:hAnsi="Times New Roman" w:eastAsia="仿宋"/>
                <w:b/>
                <w:bCs/>
                <w:kern w:val="0"/>
                <w:sz w:val="24"/>
              </w:rPr>
              <w:t>计算方法/</w:t>
            </w:r>
          </w:p>
          <w:p w14:paraId="0296C879">
            <w:pPr>
              <w:widowControl/>
              <w:spacing w:line="300" w:lineRule="exact"/>
              <w:jc w:val="center"/>
              <w:rPr>
                <w:rFonts w:ascii="Times New Roman" w:hAnsi="Times New Roman" w:eastAsia="仿宋"/>
                <w:b/>
                <w:bCs/>
                <w:kern w:val="0"/>
                <w:sz w:val="24"/>
              </w:rPr>
            </w:pPr>
            <w:r>
              <w:rPr>
                <w:rFonts w:ascii="Times New Roman" w:hAnsi="Times New Roman" w:eastAsia="仿宋"/>
                <w:b/>
                <w:bCs/>
                <w:kern w:val="0"/>
                <w:sz w:val="24"/>
              </w:rPr>
              <w:t>评价内容</w:t>
            </w:r>
          </w:p>
        </w:tc>
        <w:tc>
          <w:tcPr>
            <w:tcW w:w="1793" w:type="pct"/>
            <w:tcBorders>
              <w:top w:val="single" w:color="000000" w:sz="4" w:space="0"/>
              <w:left w:val="single" w:color="000000" w:sz="4" w:space="0"/>
              <w:bottom w:val="single" w:color="000000" w:sz="4" w:space="0"/>
              <w:right w:val="single" w:color="000000" w:sz="4" w:space="0"/>
            </w:tcBorders>
            <w:vAlign w:val="center"/>
          </w:tcPr>
          <w:p w14:paraId="00008468">
            <w:pPr>
              <w:widowControl/>
              <w:spacing w:line="300" w:lineRule="exact"/>
              <w:jc w:val="center"/>
              <w:rPr>
                <w:rFonts w:ascii="Times New Roman" w:hAnsi="Times New Roman" w:eastAsia="仿宋"/>
                <w:b/>
                <w:bCs/>
                <w:kern w:val="0"/>
                <w:sz w:val="24"/>
              </w:rPr>
            </w:pPr>
            <w:r>
              <w:rPr>
                <w:rFonts w:ascii="Times New Roman" w:hAnsi="Times New Roman" w:eastAsia="仿宋"/>
                <w:b/>
                <w:bCs/>
                <w:kern w:val="0"/>
                <w:sz w:val="24"/>
              </w:rPr>
              <w:t>评价标准</w:t>
            </w:r>
          </w:p>
        </w:tc>
        <w:tc>
          <w:tcPr>
            <w:tcW w:w="630" w:type="pct"/>
            <w:tcBorders>
              <w:top w:val="single" w:color="000000" w:sz="4" w:space="0"/>
              <w:left w:val="single" w:color="000000" w:sz="4" w:space="0"/>
              <w:bottom w:val="single" w:color="000000" w:sz="4" w:space="0"/>
              <w:right w:val="single" w:color="000000" w:sz="4" w:space="0"/>
            </w:tcBorders>
            <w:vAlign w:val="center"/>
          </w:tcPr>
          <w:p w14:paraId="7F45CC81">
            <w:pPr>
              <w:widowControl/>
              <w:spacing w:line="300" w:lineRule="exact"/>
              <w:jc w:val="center"/>
              <w:rPr>
                <w:rFonts w:ascii="Times New Roman" w:hAnsi="Times New Roman" w:eastAsia="仿宋"/>
                <w:b/>
                <w:bCs/>
                <w:kern w:val="0"/>
                <w:sz w:val="24"/>
              </w:rPr>
            </w:pPr>
            <w:r>
              <w:rPr>
                <w:rFonts w:ascii="Times New Roman" w:hAnsi="Times New Roman" w:eastAsia="仿宋"/>
                <w:b/>
                <w:bCs/>
                <w:kern w:val="0"/>
                <w:sz w:val="24"/>
              </w:rPr>
              <w:t>评价方法</w:t>
            </w:r>
          </w:p>
        </w:tc>
        <w:tc>
          <w:tcPr>
            <w:tcW w:w="431" w:type="pct"/>
            <w:tcBorders>
              <w:top w:val="single" w:color="000000" w:sz="4" w:space="0"/>
              <w:left w:val="single" w:color="000000" w:sz="4" w:space="0"/>
              <w:bottom w:val="single" w:color="000000" w:sz="4" w:space="0"/>
              <w:right w:val="single" w:color="000000" w:sz="4" w:space="0"/>
            </w:tcBorders>
            <w:vAlign w:val="center"/>
          </w:tcPr>
          <w:p w14:paraId="7553CFDC">
            <w:pPr>
              <w:widowControl/>
              <w:spacing w:line="300" w:lineRule="exact"/>
              <w:jc w:val="center"/>
              <w:rPr>
                <w:rFonts w:ascii="Times New Roman" w:hAnsi="Times New Roman" w:eastAsia="仿宋"/>
                <w:b/>
                <w:bCs/>
                <w:kern w:val="0"/>
                <w:sz w:val="24"/>
              </w:rPr>
            </w:pPr>
            <w:r>
              <w:rPr>
                <w:rFonts w:ascii="Times New Roman" w:hAnsi="Times New Roman" w:eastAsia="仿宋"/>
                <w:b/>
                <w:bCs/>
                <w:kern w:val="0"/>
                <w:sz w:val="24"/>
              </w:rPr>
              <w:t>分值</w:t>
            </w:r>
          </w:p>
        </w:tc>
      </w:tr>
      <w:tr w14:paraId="353D5942">
        <w:tblPrEx>
          <w:tblCellMar>
            <w:top w:w="0" w:type="dxa"/>
            <w:left w:w="108" w:type="dxa"/>
            <w:bottom w:w="0" w:type="dxa"/>
            <w:right w:w="108" w:type="dxa"/>
          </w:tblCellMar>
        </w:tblPrEx>
        <w:trPr>
          <w:trHeight w:val="90" w:hRule="atLeast"/>
        </w:trPr>
        <w:tc>
          <w:tcPr>
            <w:tcW w:w="450" w:type="pct"/>
            <w:vMerge w:val="restart"/>
            <w:tcBorders>
              <w:top w:val="single" w:color="000000" w:sz="4" w:space="0"/>
              <w:left w:val="single" w:color="000000" w:sz="4" w:space="0"/>
              <w:bottom w:val="single" w:color="000000" w:sz="4" w:space="0"/>
              <w:right w:val="single" w:color="000000" w:sz="4" w:space="0"/>
            </w:tcBorders>
            <w:vAlign w:val="center"/>
          </w:tcPr>
          <w:p w14:paraId="7227CF77">
            <w:pPr>
              <w:widowControl/>
              <w:adjustRightInd w:val="0"/>
              <w:snapToGrid w:val="0"/>
              <w:jc w:val="center"/>
              <w:rPr>
                <w:rFonts w:ascii="Times New Roman" w:hAnsi="Times New Roman" w:eastAsia="仿宋"/>
                <w:sz w:val="24"/>
              </w:rPr>
            </w:pPr>
            <w:r>
              <w:rPr>
                <w:rFonts w:ascii="Times New Roman" w:hAnsi="Times New Roman" w:eastAsia="仿宋"/>
                <w:sz w:val="24"/>
              </w:rPr>
              <w:t>1</w:t>
            </w:r>
          </w:p>
        </w:tc>
        <w:tc>
          <w:tcPr>
            <w:tcW w:w="650" w:type="pct"/>
            <w:vMerge w:val="restart"/>
            <w:tcBorders>
              <w:top w:val="single" w:color="000000" w:sz="4" w:space="0"/>
              <w:left w:val="single" w:color="000000" w:sz="4" w:space="0"/>
              <w:bottom w:val="single" w:color="000000" w:sz="4" w:space="0"/>
              <w:right w:val="single" w:color="000000" w:sz="4" w:space="0"/>
            </w:tcBorders>
            <w:vAlign w:val="center"/>
          </w:tcPr>
          <w:p w14:paraId="4216E7CB">
            <w:pPr>
              <w:widowControl/>
              <w:adjustRightInd w:val="0"/>
              <w:snapToGrid w:val="0"/>
              <w:jc w:val="center"/>
              <w:rPr>
                <w:rFonts w:ascii="Times New Roman" w:hAnsi="Times New Roman" w:eastAsia="仿宋"/>
                <w:sz w:val="24"/>
              </w:rPr>
            </w:pPr>
            <w:r>
              <w:rPr>
                <w:rFonts w:ascii="Times New Roman" w:hAnsi="Times New Roman" w:eastAsia="仿宋"/>
                <w:sz w:val="24"/>
              </w:rPr>
              <w:t>人均用水量</w:t>
            </w:r>
          </w:p>
        </w:tc>
        <w:tc>
          <w:tcPr>
            <w:tcW w:w="1043" w:type="pct"/>
            <w:tcBorders>
              <w:top w:val="single" w:color="000000" w:sz="4" w:space="0"/>
              <w:left w:val="single" w:color="000000" w:sz="4" w:space="0"/>
              <w:bottom w:val="single" w:color="000000" w:sz="4" w:space="0"/>
              <w:right w:val="single" w:color="000000" w:sz="4" w:space="0"/>
            </w:tcBorders>
            <w:vAlign w:val="center"/>
          </w:tcPr>
          <w:p w14:paraId="4BB9A1E3">
            <w:pPr>
              <w:widowControl/>
              <w:adjustRightInd w:val="0"/>
              <w:snapToGrid w:val="0"/>
              <w:rPr>
                <w:rFonts w:ascii="Times New Roman" w:hAnsi="Times New Roman" w:eastAsia="仿宋"/>
                <w:sz w:val="24"/>
              </w:rPr>
            </w:pPr>
            <w:r>
              <w:rPr>
                <w:rFonts w:ascii="Times New Roman" w:hAnsi="Times New Roman" w:eastAsia="仿宋"/>
                <w:sz w:val="24"/>
              </w:rPr>
              <w:t>党政机关</w:t>
            </w:r>
            <w:r>
              <w:rPr>
                <w:rFonts w:hint="eastAsia" w:ascii="Times New Roman" w:hAnsi="Times New Roman" w:eastAsia="仿宋"/>
                <w:sz w:val="24"/>
              </w:rPr>
              <w:t>及其他公共机构</w:t>
            </w:r>
            <w:r>
              <w:rPr>
                <w:rFonts w:ascii="Times New Roman" w:hAnsi="Times New Roman" w:eastAsia="仿宋"/>
                <w:sz w:val="24"/>
              </w:rPr>
              <w:t>人均用水量=年取水量/平均人数</w:t>
            </w:r>
          </w:p>
        </w:tc>
        <w:tc>
          <w:tcPr>
            <w:tcW w:w="1793" w:type="pct"/>
            <w:tcBorders>
              <w:top w:val="single" w:color="000000" w:sz="4" w:space="0"/>
              <w:left w:val="single" w:color="000000" w:sz="4" w:space="0"/>
              <w:bottom w:val="single" w:color="000000" w:sz="4" w:space="0"/>
              <w:right w:val="single" w:color="000000" w:sz="4" w:space="0"/>
            </w:tcBorders>
            <w:vAlign w:val="center"/>
          </w:tcPr>
          <w:p w14:paraId="77E2EB76">
            <w:pPr>
              <w:widowControl/>
              <w:adjustRightInd w:val="0"/>
              <w:snapToGrid w:val="0"/>
              <w:rPr>
                <w:rFonts w:ascii="Times New Roman" w:hAnsi="Times New Roman" w:eastAsia="仿宋"/>
                <w:sz w:val="24"/>
              </w:rPr>
            </w:pPr>
            <w:r>
              <w:rPr>
                <w:rFonts w:ascii="Times New Roman" w:hAnsi="Times New Roman" w:eastAsia="仿宋"/>
                <w:sz w:val="24"/>
              </w:rPr>
              <w:t>党政机关</w:t>
            </w:r>
            <w:r>
              <w:rPr>
                <w:rFonts w:hint="eastAsia" w:ascii="Times New Roman" w:hAnsi="Times New Roman" w:eastAsia="仿宋"/>
                <w:sz w:val="24"/>
              </w:rPr>
              <w:t>及其他公共机构</w:t>
            </w:r>
            <w:r>
              <w:rPr>
                <w:rFonts w:ascii="Times New Roman" w:hAnsi="Times New Roman" w:eastAsia="仿宋"/>
                <w:sz w:val="24"/>
              </w:rPr>
              <w:t>人均用水量应低于25m³/（人·a），达到25m³/（人·a）</w:t>
            </w:r>
            <w:r>
              <w:rPr>
                <w:rFonts w:hint="eastAsia" w:ascii="Times New Roman" w:hAnsi="Times New Roman" w:eastAsia="仿宋"/>
                <w:sz w:val="24"/>
              </w:rPr>
              <w:t>，</w:t>
            </w:r>
            <w:r>
              <w:rPr>
                <w:rFonts w:ascii="Times New Roman" w:hAnsi="Times New Roman" w:eastAsia="仿宋"/>
                <w:sz w:val="24"/>
              </w:rPr>
              <w:t>得5分，每领先1.5m³/（人·a），加1分，加满为止。</w:t>
            </w:r>
          </w:p>
        </w:tc>
        <w:tc>
          <w:tcPr>
            <w:tcW w:w="630" w:type="pct"/>
            <w:vMerge w:val="restart"/>
            <w:tcBorders>
              <w:top w:val="single" w:color="000000" w:sz="4" w:space="0"/>
              <w:left w:val="single" w:color="000000" w:sz="4" w:space="0"/>
              <w:bottom w:val="single" w:color="000000" w:sz="4" w:space="0"/>
              <w:right w:val="single" w:color="000000" w:sz="4" w:space="0"/>
            </w:tcBorders>
            <w:vAlign w:val="center"/>
          </w:tcPr>
          <w:p w14:paraId="48CAC2BD">
            <w:pPr>
              <w:widowControl/>
              <w:adjustRightInd w:val="0"/>
              <w:snapToGrid w:val="0"/>
              <w:jc w:val="center"/>
              <w:rPr>
                <w:rFonts w:ascii="Times New Roman" w:hAnsi="Times New Roman" w:eastAsia="仿宋"/>
                <w:sz w:val="24"/>
              </w:rPr>
            </w:pPr>
            <w:r>
              <w:rPr>
                <w:rFonts w:ascii="Times New Roman" w:hAnsi="Times New Roman" w:eastAsia="仿宋"/>
                <w:sz w:val="24"/>
              </w:rPr>
              <w:t>资料审查</w:t>
            </w:r>
          </w:p>
        </w:tc>
        <w:tc>
          <w:tcPr>
            <w:tcW w:w="431" w:type="pct"/>
            <w:vMerge w:val="restart"/>
            <w:tcBorders>
              <w:top w:val="single" w:color="000000" w:sz="4" w:space="0"/>
              <w:left w:val="single" w:color="000000" w:sz="4" w:space="0"/>
              <w:bottom w:val="single" w:color="000000" w:sz="4" w:space="0"/>
              <w:right w:val="single" w:color="000000" w:sz="4" w:space="0"/>
            </w:tcBorders>
            <w:vAlign w:val="center"/>
          </w:tcPr>
          <w:p w14:paraId="18CB5B1D">
            <w:pPr>
              <w:widowControl/>
              <w:adjustRightInd w:val="0"/>
              <w:snapToGrid w:val="0"/>
              <w:jc w:val="center"/>
              <w:rPr>
                <w:rFonts w:ascii="Times New Roman" w:hAnsi="Times New Roman" w:eastAsia="仿宋"/>
                <w:sz w:val="24"/>
              </w:rPr>
            </w:pPr>
            <w:r>
              <w:rPr>
                <w:rFonts w:ascii="Times New Roman" w:hAnsi="Times New Roman" w:eastAsia="仿宋"/>
                <w:sz w:val="24"/>
              </w:rPr>
              <w:t>15</w:t>
            </w:r>
          </w:p>
        </w:tc>
      </w:tr>
      <w:tr w14:paraId="54B063C1">
        <w:tblPrEx>
          <w:tblCellMar>
            <w:top w:w="0" w:type="dxa"/>
            <w:left w:w="108" w:type="dxa"/>
            <w:bottom w:w="0" w:type="dxa"/>
            <w:right w:w="108" w:type="dxa"/>
          </w:tblCellMar>
        </w:tblPrEx>
        <w:trPr>
          <w:trHeight w:val="294" w:hRule="atLeast"/>
        </w:trPr>
        <w:tc>
          <w:tcPr>
            <w:tcW w:w="450" w:type="pct"/>
            <w:vMerge w:val="continue"/>
            <w:tcBorders>
              <w:top w:val="single" w:color="000000" w:sz="4" w:space="0"/>
              <w:left w:val="single" w:color="000000" w:sz="4" w:space="0"/>
              <w:bottom w:val="single" w:color="000000" w:sz="4" w:space="0"/>
              <w:right w:val="single" w:color="000000" w:sz="4" w:space="0"/>
            </w:tcBorders>
            <w:vAlign w:val="center"/>
          </w:tcPr>
          <w:p w14:paraId="43154F20">
            <w:pPr>
              <w:adjustRightInd w:val="0"/>
              <w:snapToGrid w:val="0"/>
              <w:jc w:val="center"/>
              <w:rPr>
                <w:rFonts w:ascii="Times New Roman" w:hAnsi="Times New Roman" w:eastAsia="仿宋"/>
                <w:sz w:val="24"/>
              </w:rPr>
            </w:pPr>
          </w:p>
        </w:tc>
        <w:tc>
          <w:tcPr>
            <w:tcW w:w="650" w:type="pct"/>
            <w:vMerge w:val="continue"/>
            <w:tcBorders>
              <w:top w:val="single" w:color="000000" w:sz="4" w:space="0"/>
              <w:left w:val="single" w:color="000000" w:sz="4" w:space="0"/>
              <w:bottom w:val="single" w:color="000000" w:sz="4" w:space="0"/>
              <w:right w:val="single" w:color="000000" w:sz="4" w:space="0"/>
            </w:tcBorders>
            <w:vAlign w:val="center"/>
          </w:tcPr>
          <w:p w14:paraId="2827086E">
            <w:pPr>
              <w:adjustRightInd w:val="0"/>
              <w:snapToGrid w:val="0"/>
              <w:jc w:val="center"/>
              <w:rPr>
                <w:rFonts w:ascii="Times New Roman" w:hAnsi="Times New Roman" w:eastAsia="仿宋"/>
                <w:sz w:val="24"/>
              </w:rPr>
            </w:pPr>
          </w:p>
        </w:tc>
        <w:tc>
          <w:tcPr>
            <w:tcW w:w="1043" w:type="pct"/>
            <w:tcBorders>
              <w:top w:val="single" w:color="000000" w:sz="4" w:space="0"/>
              <w:left w:val="single" w:color="000000" w:sz="4" w:space="0"/>
              <w:bottom w:val="single" w:color="000000" w:sz="4" w:space="0"/>
              <w:right w:val="single" w:color="000000" w:sz="4" w:space="0"/>
            </w:tcBorders>
            <w:vAlign w:val="center"/>
          </w:tcPr>
          <w:p w14:paraId="682D2594">
            <w:pPr>
              <w:widowControl/>
              <w:adjustRightInd w:val="0"/>
              <w:snapToGrid w:val="0"/>
              <w:jc w:val="left"/>
              <w:rPr>
                <w:rFonts w:ascii="Times New Roman" w:hAnsi="Times New Roman" w:eastAsia="仿宋"/>
                <w:sz w:val="24"/>
              </w:rPr>
            </w:pPr>
            <w:r>
              <w:rPr>
                <w:rFonts w:ascii="Times New Roman" w:hAnsi="Times New Roman" w:eastAsia="仿宋"/>
                <w:sz w:val="24"/>
              </w:rPr>
              <w:t>高校人均用水量=高校全年用水总量/标准人数</w:t>
            </w:r>
          </w:p>
        </w:tc>
        <w:tc>
          <w:tcPr>
            <w:tcW w:w="1793" w:type="pct"/>
            <w:tcBorders>
              <w:top w:val="single" w:color="000000" w:sz="4" w:space="0"/>
              <w:left w:val="single" w:color="000000" w:sz="4" w:space="0"/>
              <w:bottom w:val="single" w:color="000000" w:sz="4" w:space="0"/>
              <w:right w:val="single" w:color="000000" w:sz="4" w:space="0"/>
            </w:tcBorders>
            <w:vAlign w:val="center"/>
          </w:tcPr>
          <w:p w14:paraId="058F05ED">
            <w:pPr>
              <w:widowControl/>
              <w:adjustRightInd w:val="0"/>
              <w:snapToGrid w:val="0"/>
              <w:rPr>
                <w:rFonts w:ascii="Times New Roman" w:hAnsi="Times New Roman" w:eastAsia="仿宋"/>
                <w:sz w:val="24"/>
              </w:rPr>
            </w:pPr>
            <w:r>
              <w:rPr>
                <w:rFonts w:ascii="Times New Roman" w:hAnsi="Times New Roman" w:eastAsia="仿宋"/>
                <w:sz w:val="24"/>
              </w:rPr>
              <w:t>高校人均用水量应低于50m³/（人·a），达到</w:t>
            </w:r>
            <w:r>
              <w:rPr>
                <w:rFonts w:hint="eastAsia" w:ascii="Times New Roman" w:hAnsi="Times New Roman" w:eastAsia="仿宋"/>
                <w:sz w:val="24"/>
              </w:rPr>
              <w:t>50</w:t>
            </w:r>
            <w:r>
              <w:rPr>
                <w:rFonts w:ascii="Times New Roman" w:hAnsi="Times New Roman" w:eastAsia="仿宋"/>
                <w:sz w:val="24"/>
              </w:rPr>
              <w:t>m³/（人·a）</w:t>
            </w:r>
            <w:r>
              <w:rPr>
                <w:rFonts w:hint="eastAsia" w:ascii="Times New Roman" w:hAnsi="Times New Roman" w:eastAsia="仿宋"/>
                <w:sz w:val="24"/>
              </w:rPr>
              <w:t>，</w:t>
            </w:r>
            <w:r>
              <w:rPr>
                <w:rFonts w:ascii="Times New Roman" w:hAnsi="Times New Roman" w:eastAsia="仿宋"/>
                <w:sz w:val="24"/>
              </w:rPr>
              <w:t>得5分，每领先1m³/（人·a），加0.</w:t>
            </w:r>
            <w:r>
              <w:rPr>
                <w:rFonts w:hint="eastAsia" w:ascii="Times New Roman" w:hAnsi="Times New Roman" w:eastAsia="仿宋"/>
                <w:sz w:val="24"/>
              </w:rPr>
              <w:t>5</w:t>
            </w:r>
            <w:r>
              <w:rPr>
                <w:rFonts w:ascii="Times New Roman" w:hAnsi="Times New Roman" w:eastAsia="仿宋"/>
                <w:sz w:val="24"/>
              </w:rPr>
              <w:t>分，加满为止。</w:t>
            </w:r>
          </w:p>
        </w:tc>
        <w:tc>
          <w:tcPr>
            <w:tcW w:w="630" w:type="pct"/>
            <w:vMerge w:val="continue"/>
            <w:tcBorders>
              <w:top w:val="single" w:color="000000" w:sz="4" w:space="0"/>
              <w:left w:val="single" w:color="000000" w:sz="4" w:space="0"/>
              <w:bottom w:val="single" w:color="000000" w:sz="4" w:space="0"/>
              <w:right w:val="single" w:color="000000" w:sz="4" w:space="0"/>
            </w:tcBorders>
            <w:vAlign w:val="center"/>
          </w:tcPr>
          <w:p w14:paraId="3213861C">
            <w:pPr>
              <w:adjustRightInd w:val="0"/>
              <w:snapToGrid w:val="0"/>
              <w:jc w:val="center"/>
              <w:rPr>
                <w:rFonts w:ascii="Times New Roman" w:hAnsi="Times New Roman" w:eastAsia="仿宋"/>
                <w:sz w:val="24"/>
              </w:rPr>
            </w:pPr>
          </w:p>
        </w:tc>
        <w:tc>
          <w:tcPr>
            <w:tcW w:w="431" w:type="pct"/>
            <w:vMerge w:val="continue"/>
            <w:tcBorders>
              <w:top w:val="single" w:color="000000" w:sz="4" w:space="0"/>
              <w:left w:val="single" w:color="000000" w:sz="4" w:space="0"/>
              <w:bottom w:val="single" w:color="000000" w:sz="4" w:space="0"/>
              <w:right w:val="single" w:color="000000" w:sz="4" w:space="0"/>
            </w:tcBorders>
            <w:vAlign w:val="center"/>
          </w:tcPr>
          <w:p w14:paraId="3A9908BF">
            <w:pPr>
              <w:adjustRightInd w:val="0"/>
              <w:snapToGrid w:val="0"/>
              <w:jc w:val="center"/>
              <w:rPr>
                <w:rFonts w:ascii="Times New Roman" w:hAnsi="Times New Roman" w:eastAsia="仿宋"/>
                <w:sz w:val="24"/>
              </w:rPr>
            </w:pPr>
          </w:p>
        </w:tc>
      </w:tr>
      <w:tr w14:paraId="0B5DBD61">
        <w:tblPrEx>
          <w:tblCellMar>
            <w:top w:w="0" w:type="dxa"/>
            <w:left w:w="108" w:type="dxa"/>
            <w:bottom w:w="0" w:type="dxa"/>
            <w:right w:w="108" w:type="dxa"/>
          </w:tblCellMar>
        </w:tblPrEx>
        <w:trPr>
          <w:trHeight w:val="735" w:hRule="atLeast"/>
        </w:trPr>
        <w:tc>
          <w:tcPr>
            <w:tcW w:w="450" w:type="pct"/>
            <w:tcBorders>
              <w:top w:val="single" w:color="000000" w:sz="4" w:space="0"/>
              <w:left w:val="single" w:color="000000" w:sz="4" w:space="0"/>
              <w:bottom w:val="single" w:color="000000" w:sz="4" w:space="0"/>
              <w:right w:val="single" w:color="000000" w:sz="4" w:space="0"/>
            </w:tcBorders>
            <w:vAlign w:val="center"/>
          </w:tcPr>
          <w:p w14:paraId="10B26F59">
            <w:pPr>
              <w:widowControl/>
              <w:adjustRightInd w:val="0"/>
              <w:snapToGrid w:val="0"/>
              <w:jc w:val="center"/>
              <w:rPr>
                <w:rFonts w:ascii="Times New Roman" w:hAnsi="Times New Roman" w:eastAsia="仿宋"/>
                <w:sz w:val="24"/>
              </w:rPr>
            </w:pPr>
            <w:r>
              <w:rPr>
                <w:rFonts w:ascii="Times New Roman" w:hAnsi="Times New Roman" w:eastAsia="仿宋"/>
                <w:sz w:val="24"/>
              </w:rPr>
              <w:t>2</w:t>
            </w:r>
          </w:p>
        </w:tc>
        <w:tc>
          <w:tcPr>
            <w:tcW w:w="650" w:type="pct"/>
            <w:tcBorders>
              <w:top w:val="single" w:color="000000" w:sz="4" w:space="0"/>
              <w:left w:val="single" w:color="000000" w:sz="4" w:space="0"/>
              <w:bottom w:val="single" w:color="000000" w:sz="4" w:space="0"/>
              <w:right w:val="single" w:color="000000" w:sz="4" w:space="0"/>
            </w:tcBorders>
            <w:vAlign w:val="center"/>
          </w:tcPr>
          <w:p w14:paraId="146465E5">
            <w:pPr>
              <w:widowControl/>
              <w:adjustRightInd w:val="0"/>
              <w:snapToGrid w:val="0"/>
              <w:jc w:val="center"/>
              <w:rPr>
                <w:rFonts w:ascii="Times New Roman" w:hAnsi="Times New Roman" w:eastAsia="仿宋"/>
                <w:sz w:val="24"/>
              </w:rPr>
            </w:pPr>
            <w:r>
              <w:rPr>
                <w:rFonts w:ascii="Times New Roman" w:hAnsi="Times New Roman" w:eastAsia="仿宋"/>
                <w:sz w:val="24"/>
              </w:rPr>
              <w:t>节水器具配备率</w:t>
            </w:r>
          </w:p>
        </w:tc>
        <w:tc>
          <w:tcPr>
            <w:tcW w:w="1043" w:type="pct"/>
            <w:tcBorders>
              <w:top w:val="single" w:color="000000" w:sz="4" w:space="0"/>
              <w:left w:val="single" w:color="000000" w:sz="4" w:space="0"/>
              <w:bottom w:val="single" w:color="000000" w:sz="4" w:space="0"/>
              <w:right w:val="single" w:color="000000" w:sz="4" w:space="0"/>
            </w:tcBorders>
            <w:vAlign w:val="center"/>
          </w:tcPr>
          <w:p w14:paraId="79E9E8D5">
            <w:pPr>
              <w:widowControl/>
              <w:adjustRightInd w:val="0"/>
              <w:snapToGrid w:val="0"/>
              <w:rPr>
                <w:rFonts w:ascii="Times New Roman" w:hAnsi="Times New Roman" w:eastAsia="仿宋"/>
                <w:sz w:val="24"/>
              </w:rPr>
            </w:pPr>
            <w:r>
              <w:rPr>
                <w:rFonts w:ascii="Times New Roman" w:hAnsi="Times New Roman" w:eastAsia="仿宋"/>
                <w:sz w:val="24"/>
              </w:rPr>
              <w:t>节水器具配备率=节水型器具数量/总用水器具数量×100%</w:t>
            </w:r>
          </w:p>
        </w:tc>
        <w:tc>
          <w:tcPr>
            <w:tcW w:w="1793" w:type="pct"/>
            <w:tcBorders>
              <w:top w:val="single" w:color="000000" w:sz="4" w:space="0"/>
              <w:left w:val="single" w:color="000000" w:sz="4" w:space="0"/>
              <w:bottom w:val="single" w:color="000000" w:sz="4" w:space="0"/>
              <w:right w:val="single" w:color="000000" w:sz="4" w:space="0"/>
            </w:tcBorders>
            <w:vAlign w:val="center"/>
          </w:tcPr>
          <w:p w14:paraId="49C7AF3A">
            <w:pPr>
              <w:widowControl/>
              <w:adjustRightInd w:val="0"/>
              <w:snapToGrid w:val="0"/>
              <w:rPr>
                <w:rFonts w:ascii="Times New Roman" w:hAnsi="Times New Roman" w:eastAsia="仿宋"/>
                <w:sz w:val="24"/>
              </w:rPr>
            </w:pPr>
            <w:r>
              <w:rPr>
                <w:rFonts w:ascii="Times New Roman" w:hAnsi="Times New Roman" w:eastAsia="仿宋"/>
                <w:sz w:val="24"/>
              </w:rPr>
              <w:t>节水器具配备率达到100%，得10分；每降低1%，扣2分</w:t>
            </w:r>
            <w:r>
              <w:rPr>
                <w:rFonts w:hint="eastAsia" w:ascii="Times New Roman" w:hAnsi="Times New Roman" w:eastAsia="仿宋"/>
                <w:sz w:val="24"/>
              </w:rPr>
              <w:t>，</w:t>
            </w:r>
            <w:r>
              <w:rPr>
                <w:rFonts w:ascii="Times New Roman" w:hAnsi="Times New Roman" w:eastAsia="仿宋"/>
                <w:sz w:val="24"/>
              </w:rPr>
              <w:t>扣完为止。</w:t>
            </w:r>
          </w:p>
        </w:tc>
        <w:tc>
          <w:tcPr>
            <w:tcW w:w="630" w:type="pct"/>
            <w:tcBorders>
              <w:top w:val="single" w:color="000000" w:sz="4" w:space="0"/>
              <w:left w:val="single" w:color="000000" w:sz="4" w:space="0"/>
              <w:bottom w:val="single" w:color="000000" w:sz="4" w:space="0"/>
              <w:right w:val="single" w:color="000000" w:sz="4" w:space="0"/>
            </w:tcBorders>
            <w:vAlign w:val="center"/>
          </w:tcPr>
          <w:p w14:paraId="178BEB9F">
            <w:pPr>
              <w:widowControl/>
              <w:adjustRightInd w:val="0"/>
              <w:snapToGrid w:val="0"/>
              <w:jc w:val="center"/>
              <w:rPr>
                <w:rFonts w:ascii="Times New Roman" w:hAnsi="Times New Roman" w:eastAsia="仿宋"/>
                <w:sz w:val="24"/>
              </w:rPr>
            </w:pPr>
            <w:r>
              <w:rPr>
                <w:rFonts w:ascii="Times New Roman" w:hAnsi="Times New Roman" w:eastAsia="仿宋"/>
                <w:sz w:val="24"/>
              </w:rPr>
              <w:t>资料审查+现场核查</w:t>
            </w:r>
          </w:p>
        </w:tc>
        <w:tc>
          <w:tcPr>
            <w:tcW w:w="431" w:type="pct"/>
            <w:tcBorders>
              <w:top w:val="single" w:color="000000" w:sz="4" w:space="0"/>
              <w:left w:val="single" w:color="000000" w:sz="4" w:space="0"/>
              <w:bottom w:val="single" w:color="000000" w:sz="4" w:space="0"/>
              <w:right w:val="single" w:color="000000" w:sz="4" w:space="0"/>
            </w:tcBorders>
            <w:vAlign w:val="center"/>
          </w:tcPr>
          <w:p w14:paraId="250294B6">
            <w:pPr>
              <w:widowControl/>
              <w:adjustRightInd w:val="0"/>
              <w:snapToGrid w:val="0"/>
              <w:jc w:val="center"/>
              <w:rPr>
                <w:rFonts w:ascii="Times New Roman" w:hAnsi="Times New Roman" w:eastAsia="仿宋"/>
                <w:sz w:val="24"/>
              </w:rPr>
            </w:pPr>
            <w:r>
              <w:rPr>
                <w:rFonts w:ascii="Times New Roman" w:hAnsi="Times New Roman" w:eastAsia="仿宋"/>
                <w:sz w:val="24"/>
              </w:rPr>
              <w:t>10</w:t>
            </w:r>
          </w:p>
        </w:tc>
      </w:tr>
      <w:tr w14:paraId="4389A9B2">
        <w:tblPrEx>
          <w:tblCellMar>
            <w:top w:w="0" w:type="dxa"/>
            <w:left w:w="108" w:type="dxa"/>
            <w:bottom w:w="0" w:type="dxa"/>
            <w:right w:w="108" w:type="dxa"/>
          </w:tblCellMar>
        </w:tblPrEx>
        <w:trPr>
          <w:trHeight w:val="693" w:hRule="atLeast"/>
        </w:trPr>
        <w:tc>
          <w:tcPr>
            <w:tcW w:w="450" w:type="pct"/>
            <w:tcBorders>
              <w:top w:val="single" w:color="000000" w:sz="4" w:space="0"/>
              <w:left w:val="single" w:color="000000" w:sz="4" w:space="0"/>
              <w:bottom w:val="single" w:color="000000" w:sz="4" w:space="0"/>
              <w:right w:val="single" w:color="000000" w:sz="4" w:space="0"/>
            </w:tcBorders>
            <w:vAlign w:val="center"/>
          </w:tcPr>
          <w:p w14:paraId="1494C72A">
            <w:pPr>
              <w:widowControl/>
              <w:adjustRightInd w:val="0"/>
              <w:snapToGrid w:val="0"/>
              <w:jc w:val="center"/>
              <w:rPr>
                <w:rFonts w:ascii="Times New Roman" w:hAnsi="Times New Roman" w:eastAsia="仿宋"/>
                <w:sz w:val="24"/>
              </w:rPr>
            </w:pPr>
            <w:r>
              <w:rPr>
                <w:rFonts w:ascii="Times New Roman" w:hAnsi="Times New Roman" w:eastAsia="仿宋"/>
                <w:sz w:val="24"/>
              </w:rPr>
              <w:t>3</w:t>
            </w:r>
          </w:p>
        </w:tc>
        <w:tc>
          <w:tcPr>
            <w:tcW w:w="650" w:type="pct"/>
            <w:tcBorders>
              <w:top w:val="single" w:color="000000" w:sz="4" w:space="0"/>
              <w:left w:val="single" w:color="000000" w:sz="4" w:space="0"/>
              <w:bottom w:val="single" w:color="000000" w:sz="4" w:space="0"/>
              <w:right w:val="single" w:color="000000" w:sz="4" w:space="0"/>
            </w:tcBorders>
            <w:vAlign w:val="center"/>
          </w:tcPr>
          <w:p w14:paraId="6D72AB6A">
            <w:pPr>
              <w:widowControl/>
              <w:adjustRightInd w:val="0"/>
              <w:snapToGrid w:val="0"/>
              <w:jc w:val="center"/>
              <w:rPr>
                <w:rFonts w:ascii="Times New Roman" w:hAnsi="Times New Roman" w:eastAsia="仿宋"/>
                <w:sz w:val="24"/>
              </w:rPr>
            </w:pPr>
            <w:r>
              <w:rPr>
                <w:rFonts w:ascii="Times New Roman" w:hAnsi="Times New Roman" w:eastAsia="仿宋"/>
                <w:sz w:val="24"/>
              </w:rPr>
              <w:t>供水管网漏</w:t>
            </w:r>
            <w:r>
              <w:rPr>
                <w:rFonts w:hint="eastAsia" w:ascii="Times New Roman" w:hAnsi="Times New Roman" w:eastAsia="仿宋"/>
                <w:sz w:val="24"/>
              </w:rPr>
              <w:t>失</w:t>
            </w:r>
            <w:r>
              <w:rPr>
                <w:rFonts w:ascii="Times New Roman" w:hAnsi="Times New Roman" w:eastAsia="仿宋"/>
                <w:sz w:val="24"/>
              </w:rPr>
              <w:t>率</w:t>
            </w:r>
          </w:p>
        </w:tc>
        <w:tc>
          <w:tcPr>
            <w:tcW w:w="1043" w:type="pct"/>
            <w:tcBorders>
              <w:top w:val="single" w:color="000000" w:sz="4" w:space="0"/>
              <w:left w:val="single" w:color="000000" w:sz="4" w:space="0"/>
              <w:bottom w:val="single" w:color="000000" w:sz="4" w:space="0"/>
              <w:right w:val="single" w:color="000000" w:sz="4" w:space="0"/>
            </w:tcBorders>
            <w:vAlign w:val="center"/>
          </w:tcPr>
          <w:p w14:paraId="2CED53D1">
            <w:pPr>
              <w:widowControl/>
              <w:adjustRightInd w:val="0"/>
              <w:snapToGrid w:val="0"/>
              <w:rPr>
                <w:rFonts w:ascii="Times New Roman" w:hAnsi="Times New Roman" w:eastAsia="仿宋"/>
                <w:sz w:val="24"/>
              </w:rPr>
            </w:pPr>
            <w:r>
              <w:rPr>
                <w:rFonts w:ascii="Times New Roman" w:hAnsi="Times New Roman" w:eastAsia="仿宋"/>
                <w:sz w:val="24"/>
              </w:rPr>
              <w:t>供水管网漏</w:t>
            </w:r>
            <w:r>
              <w:rPr>
                <w:rFonts w:hint="eastAsia" w:ascii="Times New Roman" w:hAnsi="Times New Roman" w:eastAsia="仿宋"/>
                <w:sz w:val="24"/>
              </w:rPr>
              <w:t>失</w:t>
            </w:r>
            <w:r>
              <w:rPr>
                <w:rFonts w:ascii="Times New Roman" w:hAnsi="Times New Roman" w:eastAsia="仿宋"/>
                <w:sz w:val="24"/>
              </w:rPr>
              <w:t>率=（供水总量-有效供水量）/供水总量×100%</w:t>
            </w:r>
          </w:p>
        </w:tc>
        <w:tc>
          <w:tcPr>
            <w:tcW w:w="1793" w:type="pct"/>
            <w:tcBorders>
              <w:top w:val="single" w:color="000000" w:sz="4" w:space="0"/>
              <w:left w:val="single" w:color="000000" w:sz="4" w:space="0"/>
              <w:bottom w:val="single" w:color="000000" w:sz="4" w:space="0"/>
              <w:right w:val="single" w:color="000000" w:sz="4" w:space="0"/>
            </w:tcBorders>
            <w:vAlign w:val="center"/>
          </w:tcPr>
          <w:p w14:paraId="1C8DF081">
            <w:pPr>
              <w:widowControl/>
              <w:adjustRightInd w:val="0"/>
              <w:snapToGrid w:val="0"/>
              <w:rPr>
                <w:rFonts w:ascii="Times New Roman" w:hAnsi="Times New Roman" w:eastAsia="仿宋"/>
                <w:sz w:val="24"/>
              </w:rPr>
            </w:pPr>
            <w:r>
              <w:rPr>
                <w:rFonts w:ascii="Times New Roman" w:hAnsi="Times New Roman" w:eastAsia="仿宋"/>
                <w:sz w:val="24"/>
              </w:rPr>
              <w:t>供水管网漏</w:t>
            </w:r>
            <w:r>
              <w:rPr>
                <w:rFonts w:hint="eastAsia" w:ascii="Times New Roman" w:hAnsi="Times New Roman" w:eastAsia="仿宋"/>
                <w:sz w:val="24"/>
              </w:rPr>
              <w:t>失</w:t>
            </w:r>
            <w:r>
              <w:rPr>
                <w:rFonts w:ascii="Times New Roman" w:hAnsi="Times New Roman" w:eastAsia="仿宋"/>
                <w:sz w:val="24"/>
              </w:rPr>
              <w:t>率应</w:t>
            </w:r>
            <w:r>
              <w:rPr>
                <w:rFonts w:hint="eastAsia" w:ascii="Times New Roman" w:hAnsi="Times New Roman" w:eastAsia="仿宋"/>
                <w:sz w:val="24"/>
              </w:rPr>
              <w:t>不大于</w:t>
            </w:r>
            <w:r>
              <w:rPr>
                <w:rFonts w:ascii="Times New Roman" w:hAnsi="Times New Roman" w:eastAsia="仿宋"/>
                <w:sz w:val="24"/>
              </w:rPr>
              <w:t>5%</w:t>
            </w:r>
            <w:r>
              <w:rPr>
                <w:rFonts w:hint="eastAsia" w:ascii="Times New Roman" w:hAnsi="Times New Roman" w:eastAsia="仿宋"/>
                <w:sz w:val="24"/>
              </w:rPr>
              <w:t>。达到5%，</w:t>
            </w:r>
            <w:r>
              <w:rPr>
                <w:rFonts w:ascii="Times New Roman" w:hAnsi="Times New Roman" w:eastAsia="仿宋"/>
                <w:sz w:val="24"/>
              </w:rPr>
              <w:t>得</w:t>
            </w:r>
            <w:r>
              <w:rPr>
                <w:rFonts w:hint="eastAsia" w:ascii="Times New Roman" w:hAnsi="Times New Roman" w:eastAsia="仿宋"/>
                <w:sz w:val="24"/>
              </w:rPr>
              <w:t>5</w:t>
            </w:r>
            <w:r>
              <w:rPr>
                <w:rFonts w:ascii="Times New Roman" w:hAnsi="Times New Roman" w:eastAsia="仿宋"/>
                <w:sz w:val="24"/>
              </w:rPr>
              <w:t>分；每领先1%，加1分</w:t>
            </w:r>
            <w:r>
              <w:rPr>
                <w:rFonts w:hint="eastAsia" w:ascii="Times New Roman" w:hAnsi="Times New Roman" w:eastAsia="仿宋"/>
                <w:sz w:val="24"/>
              </w:rPr>
              <w:t>，</w:t>
            </w:r>
            <w:r>
              <w:rPr>
                <w:rFonts w:ascii="Times New Roman" w:hAnsi="Times New Roman" w:eastAsia="仿宋"/>
                <w:sz w:val="24"/>
              </w:rPr>
              <w:t>加满为止。</w:t>
            </w:r>
          </w:p>
        </w:tc>
        <w:tc>
          <w:tcPr>
            <w:tcW w:w="630" w:type="pct"/>
            <w:tcBorders>
              <w:top w:val="single" w:color="000000" w:sz="4" w:space="0"/>
              <w:left w:val="single" w:color="000000" w:sz="4" w:space="0"/>
              <w:bottom w:val="single" w:color="000000" w:sz="4" w:space="0"/>
              <w:right w:val="single" w:color="000000" w:sz="4" w:space="0"/>
            </w:tcBorders>
            <w:vAlign w:val="center"/>
          </w:tcPr>
          <w:p w14:paraId="62A3006A">
            <w:pPr>
              <w:widowControl/>
              <w:adjustRightInd w:val="0"/>
              <w:snapToGrid w:val="0"/>
              <w:jc w:val="center"/>
              <w:rPr>
                <w:rFonts w:ascii="Times New Roman" w:hAnsi="Times New Roman" w:eastAsia="仿宋"/>
                <w:sz w:val="24"/>
              </w:rPr>
            </w:pPr>
            <w:r>
              <w:rPr>
                <w:rFonts w:ascii="Times New Roman" w:hAnsi="Times New Roman" w:eastAsia="仿宋"/>
                <w:sz w:val="24"/>
              </w:rPr>
              <w:t>资料审查</w:t>
            </w:r>
          </w:p>
        </w:tc>
        <w:tc>
          <w:tcPr>
            <w:tcW w:w="431" w:type="pct"/>
            <w:tcBorders>
              <w:top w:val="single" w:color="000000" w:sz="4" w:space="0"/>
              <w:left w:val="single" w:color="000000" w:sz="4" w:space="0"/>
              <w:bottom w:val="single" w:color="000000" w:sz="4" w:space="0"/>
              <w:right w:val="single" w:color="000000" w:sz="4" w:space="0"/>
            </w:tcBorders>
            <w:vAlign w:val="center"/>
          </w:tcPr>
          <w:p w14:paraId="7B0D085F">
            <w:pPr>
              <w:widowControl/>
              <w:adjustRightInd w:val="0"/>
              <w:snapToGrid w:val="0"/>
              <w:jc w:val="center"/>
              <w:rPr>
                <w:rFonts w:ascii="Times New Roman" w:hAnsi="Times New Roman" w:eastAsia="仿宋"/>
                <w:sz w:val="24"/>
              </w:rPr>
            </w:pPr>
            <w:r>
              <w:rPr>
                <w:rFonts w:hint="eastAsia" w:ascii="Times New Roman" w:hAnsi="Times New Roman" w:eastAsia="仿宋"/>
                <w:sz w:val="24"/>
              </w:rPr>
              <w:t>8</w:t>
            </w:r>
          </w:p>
        </w:tc>
      </w:tr>
      <w:tr w14:paraId="20FD81C8">
        <w:tblPrEx>
          <w:tblCellMar>
            <w:top w:w="0" w:type="dxa"/>
            <w:left w:w="108" w:type="dxa"/>
            <w:bottom w:w="0" w:type="dxa"/>
            <w:right w:w="108" w:type="dxa"/>
          </w:tblCellMar>
        </w:tblPrEx>
        <w:trPr>
          <w:trHeight w:val="758" w:hRule="atLeast"/>
        </w:trPr>
        <w:tc>
          <w:tcPr>
            <w:tcW w:w="450" w:type="pct"/>
            <w:tcBorders>
              <w:top w:val="single" w:color="000000" w:sz="4" w:space="0"/>
              <w:left w:val="single" w:color="000000" w:sz="4" w:space="0"/>
              <w:bottom w:val="single" w:color="000000" w:sz="4" w:space="0"/>
              <w:right w:val="single" w:color="000000" w:sz="4" w:space="0"/>
            </w:tcBorders>
            <w:vAlign w:val="center"/>
          </w:tcPr>
          <w:p w14:paraId="06A3D4CF">
            <w:pPr>
              <w:widowControl/>
              <w:adjustRightInd w:val="0"/>
              <w:snapToGrid w:val="0"/>
              <w:jc w:val="center"/>
              <w:rPr>
                <w:rFonts w:ascii="Times New Roman" w:hAnsi="Times New Roman" w:eastAsia="仿宋"/>
                <w:sz w:val="24"/>
              </w:rPr>
            </w:pPr>
            <w:r>
              <w:rPr>
                <w:rFonts w:ascii="Times New Roman" w:hAnsi="Times New Roman" w:eastAsia="仿宋"/>
                <w:sz w:val="24"/>
              </w:rPr>
              <w:t>4</w:t>
            </w:r>
          </w:p>
        </w:tc>
        <w:tc>
          <w:tcPr>
            <w:tcW w:w="650" w:type="pct"/>
            <w:tcBorders>
              <w:top w:val="single" w:color="000000" w:sz="4" w:space="0"/>
              <w:left w:val="single" w:color="000000" w:sz="4" w:space="0"/>
              <w:bottom w:val="single" w:color="000000" w:sz="4" w:space="0"/>
              <w:right w:val="single" w:color="000000" w:sz="4" w:space="0"/>
            </w:tcBorders>
            <w:vAlign w:val="center"/>
          </w:tcPr>
          <w:p w14:paraId="50A23067">
            <w:pPr>
              <w:widowControl/>
              <w:adjustRightInd w:val="0"/>
              <w:snapToGrid w:val="0"/>
              <w:jc w:val="center"/>
              <w:rPr>
                <w:rFonts w:ascii="Times New Roman" w:hAnsi="Times New Roman" w:eastAsia="仿宋"/>
                <w:sz w:val="24"/>
              </w:rPr>
            </w:pPr>
            <w:r>
              <w:rPr>
                <w:rFonts w:ascii="Times New Roman" w:hAnsi="Times New Roman" w:eastAsia="仿宋"/>
                <w:sz w:val="24"/>
              </w:rPr>
              <w:t>非常规水资源</w:t>
            </w:r>
            <w:r>
              <w:rPr>
                <w:rFonts w:hint="eastAsia" w:ascii="Times New Roman" w:hAnsi="Times New Roman" w:eastAsia="仿宋"/>
                <w:sz w:val="24"/>
              </w:rPr>
              <w:t>利用</w:t>
            </w:r>
          </w:p>
        </w:tc>
        <w:tc>
          <w:tcPr>
            <w:tcW w:w="1043" w:type="pct"/>
            <w:tcBorders>
              <w:top w:val="single" w:color="000000" w:sz="4" w:space="0"/>
              <w:left w:val="single" w:color="000000" w:sz="4" w:space="0"/>
              <w:bottom w:val="single" w:color="000000" w:sz="4" w:space="0"/>
              <w:right w:val="single" w:color="000000" w:sz="4" w:space="0"/>
            </w:tcBorders>
            <w:vAlign w:val="center"/>
          </w:tcPr>
          <w:p w14:paraId="4C1B4016">
            <w:pPr>
              <w:widowControl/>
              <w:adjustRightInd w:val="0"/>
              <w:snapToGrid w:val="0"/>
              <w:rPr>
                <w:rFonts w:ascii="Times New Roman" w:hAnsi="Times New Roman" w:eastAsia="仿宋"/>
                <w:sz w:val="24"/>
              </w:rPr>
            </w:pPr>
            <w:r>
              <w:rPr>
                <w:rFonts w:ascii="Times New Roman" w:hAnsi="Times New Roman" w:eastAsia="仿宋"/>
                <w:sz w:val="24"/>
              </w:rPr>
              <w:t>非常规水资源</w:t>
            </w:r>
            <w:r>
              <w:rPr>
                <w:rFonts w:hint="eastAsia" w:ascii="Times New Roman" w:hAnsi="Times New Roman" w:eastAsia="仿宋"/>
                <w:sz w:val="24"/>
              </w:rPr>
              <w:t>利用</w:t>
            </w:r>
            <w:r>
              <w:rPr>
                <w:rFonts w:ascii="Times New Roman" w:hAnsi="Times New Roman" w:eastAsia="仿宋"/>
                <w:sz w:val="24"/>
              </w:rPr>
              <w:t>情况</w:t>
            </w:r>
          </w:p>
        </w:tc>
        <w:tc>
          <w:tcPr>
            <w:tcW w:w="1793" w:type="pct"/>
            <w:tcBorders>
              <w:top w:val="single" w:color="000000" w:sz="4" w:space="0"/>
              <w:left w:val="single" w:color="000000" w:sz="4" w:space="0"/>
              <w:bottom w:val="single" w:color="000000" w:sz="4" w:space="0"/>
              <w:right w:val="single" w:color="000000" w:sz="4" w:space="0"/>
            </w:tcBorders>
            <w:vAlign w:val="center"/>
          </w:tcPr>
          <w:p w14:paraId="30A1A7E0">
            <w:pPr>
              <w:widowControl/>
              <w:adjustRightInd w:val="0"/>
              <w:snapToGrid w:val="0"/>
              <w:rPr>
                <w:rFonts w:ascii="Times New Roman" w:hAnsi="Times New Roman" w:eastAsia="仿宋"/>
                <w:sz w:val="24"/>
              </w:rPr>
            </w:pPr>
            <w:r>
              <w:rPr>
                <w:rFonts w:hint="eastAsia" w:ascii="Times New Roman" w:hAnsi="Times New Roman" w:eastAsia="仿宋"/>
                <w:sz w:val="24"/>
              </w:rPr>
              <w:t>建设雨水集蓄设施并有效利用得</w:t>
            </w:r>
            <w:r>
              <w:rPr>
                <w:rFonts w:ascii="Times New Roman" w:hAnsi="Times New Roman" w:eastAsia="仿宋"/>
                <w:sz w:val="24"/>
              </w:rPr>
              <w:t>5</w:t>
            </w:r>
            <w:r>
              <w:rPr>
                <w:rFonts w:hint="eastAsia" w:ascii="Times New Roman" w:hAnsi="Times New Roman" w:eastAsia="仿宋"/>
                <w:sz w:val="24"/>
              </w:rPr>
              <w:t>分；建设灰水、纯净水尾水、空调冷凝水等水处理再利用装置并用于景观、绿化等，每建设1项得</w:t>
            </w:r>
            <w:r>
              <w:rPr>
                <w:rFonts w:ascii="Times New Roman" w:hAnsi="Times New Roman" w:eastAsia="仿宋"/>
                <w:sz w:val="24"/>
              </w:rPr>
              <w:t>1</w:t>
            </w:r>
            <w:r>
              <w:rPr>
                <w:rFonts w:hint="eastAsia" w:ascii="Times New Roman" w:hAnsi="Times New Roman" w:eastAsia="仿宋"/>
                <w:sz w:val="24"/>
              </w:rPr>
              <w:t>分，最多得</w:t>
            </w:r>
            <w:r>
              <w:rPr>
                <w:rFonts w:ascii="Times New Roman" w:hAnsi="Times New Roman" w:eastAsia="仿宋"/>
                <w:sz w:val="24"/>
              </w:rPr>
              <w:t>3</w:t>
            </w:r>
            <w:r>
              <w:rPr>
                <w:rFonts w:hint="eastAsia" w:ascii="Times New Roman" w:hAnsi="Times New Roman" w:eastAsia="仿宋"/>
                <w:sz w:val="24"/>
              </w:rPr>
              <w:t>分。共8分。</w:t>
            </w:r>
          </w:p>
        </w:tc>
        <w:tc>
          <w:tcPr>
            <w:tcW w:w="630" w:type="pct"/>
            <w:tcBorders>
              <w:top w:val="single" w:color="000000" w:sz="4" w:space="0"/>
              <w:left w:val="single" w:color="000000" w:sz="4" w:space="0"/>
              <w:bottom w:val="single" w:color="000000" w:sz="4" w:space="0"/>
              <w:right w:val="single" w:color="000000" w:sz="4" w:space="0"/>
            </w:tcBorders>
            <w:vAlign w:val="center"/>
          </w:tcPr>
          <w:p w14:paraId="31A80E39">
            <w:pPr>
              <w:widowControl/>
              <w:adjustRightInd w:val="0"/>
              <w:snapToGrid w:val="0"/>
              <w:jc w:val="center"/>
              <w:rPr>
                <w:rFonts w:ascii="Times New Roman" w:hAnsi="Times New Roman" w:eastAsia="仿宋"/>
                <w:sz w:val="24"/>
              </w:rPr>
            </w:pPr>
            <w:r>
              <w:rPr>
                <w:rFonts w:ascii="Times New Roman" w:hAnsi="Times New Roman" w:eastAsia="仿宋"/>
                <w:sz w:val="24"/>
              </w:rPr>
              <w:t>资料审查</w:t>
            </w:r>
            <w:r>
              <w:rPr>
                <w:rFonts w:hint="eastAsia" w:ascii="Times New Roman" w:hAnsi="Times New Roman" w:eastAsia="仿宋"/>
                <w:sz w:val="24"/>
              </w:rPr>
              <w:t>+</w:t>
            </w:r>
            <w:r>
              <w:rPr>
                <w:rFonts w:ascii="Times New Roman" w:hAnsi="Times New Roman" w:eastAsia="仿宋"/>
                <w:sz w:val="24"/>
              </w:rPr>
              <w:t>现场核查</w:t>
            </w:r>
          </w:p>
        </w:tc>
        <w:tc>
          <w:tcPr>
            <w:tcW w:w="431" w:type="pct"/>
            <w:tcBorders>
              <w:top w:val="single" w:color="000000" w:sz="4" w:space="0"/>
              <w:left w:val="single" w:color="000000" w:sz="4" w:space="0"/>
              <w:bottom w:val="single" w:color="000000" w:sz="4" w:space="0"/>
              <w:right w:val="single" w:color="000000" w:sz="4" w:space="0"/>
            </w:tcBorders>
            <w:vAlign w:val="center"/>
          </w:tcPr>
          <w:p w14:paraId="4C46A2F1">
            <w:pPr>
              <w:widowControl/>
              <w:adjustRightInd w:val="0"/>
              <w:snapToGrid w:val="0"/>
              <w:jc w:val="center"/>
              <w:rPr>
                <w:rFonts w:ascii="Times New Roman" w:hAnsi="Times New Roman" w:eastAsia="仿宋"/>
                <w:sz w:val="24"/>
              </w:rPr>
            </w:pPr>
            <w:r>
              <w:rPr>
                <w:rFonts w:hint="eastAsia" w:ascii="Times New Roman" w:hAnsi="Times New Roman" w:eastAsia="仿宋"/>
                <w:sz w:val="24"/>
              </w:rPr>
              <w:t>8</w:t>
            </w:r>
          </w:p>
        </w:tc>
      </w:tr>
      <w:tr w14:paraId="51EA0D9A">
        <w:tblPrEx>
          <w:tblCellMar>
            <w:top w:w="0" w:type="dxa"/>
            <w:left w:w="108" w:type="dxa"/>
            <w:bottom w:w="0" w:type="dxa"/>
            <w:right w:w="108" w:type="dxa"/>
          </w:tblCellMar>
        </w:tblPrEx>
        <w:trPr>
          <w:trHeight w:val="720" w:hRule="atLeast"/>
        </w:trPr>
        <w:tc>
          <w:tcPr>
            <w:tcW w:w="450" w:type="pct"/>
            <w:vMerge w:val="restart"/>
            <w:tcBorders>
              <w:top w:val="single" w:color="000000" w:sz="4" w:space="0"/>
              <w:left w:val="single" w:color="000000" w:sz="4" w:space="0"/>
              <w:bottom w:val="single" w:color="000000" w:sz="4" w:space="0"/>
              <w:right w:val="single" w:color="000000" w:sz="4" w:space="0"/>
            </w:tcBorders>
            <w:vAlign w:val="center"/>
          </w:tcPr>
          <w:p w14:paraId="79451021">
            <w:pPr>
              <w:widowControl/>
              <w:adjustRightInd w:val="0"/>
              <w:snapToGrid w:val="0"/>
              <w:jc w:val="center"/>
              <w:rPr>
                <w:rFonts w:ascii="Times New Roman" w:hAnsi="Times New Roman" w:eastAsia="仿宋"/>
                <w:sz w:val="24"/>
              </w:rPr>
            </w:pPr>
            <w:r>
              <w:rPr>
                <w:rFonts w:ascii="Times New Roman" w:hAnsi="Times New Roman" w:eastAsia="仿宋"/>
                <w:sz w:val="24"/>
              </w:rPr>
              <w:t>5</w:t>
            </w:r>
          </w:p>
        </w:tc>
        <w:tc>
          <w:tcPr>
            <w:tcW w:w="650" w:type="pct"/>
            <w:vMerge w:val="restart"/>
            <w:tcBorders>
              <w:top w:val="single" w:color="000000" w:sz="4" w:space="0"/>
              <w:left w:val="single" w:color="000000" w:sz="4" w:space="0"/>
              <w:bottom w:val="single" w:color="000000" w:sz="4" w:space="0"/>
              <w:right w:val="single" w:color="000000" w:sz="4" w:space="0"/>
            </w:tcBorders>
            <w:vAlign w:val="center"/>
          </w:tcPr>
          <w:p w14:paraId="3A034934">
            <w:pPr>
              <w:widowControl/>
              <w:adjustRightInd w:val="0"/>
              <w:snapToGrid w:val="0"/>
              <w:jc w:val="center"/>
              <w:rPr>
                <w:rFonts w:ascii="Times New Roman" w:hAnsi="Times New Roman" w:eastAsia="仿宋"/>
                <w:sz w:val="24"/>
              </w:rPr>
            </w:pPr>
            <w:r>
              <w:rPr>
                <w:rFonts w:ascii="Times New Roman" w:hAnsi="Times New Roman" w:eastAsia="仿宋"/>
                <w:sz w:val="24"/>
              </w:rPr>
              <w:t>节水管理</w:t>
            </w:r>
          </w:p>
        </w:tc>
        <w:tc>
          <w:tcPr>
            <w:tcW w:w="1043" w:type="pct"/>
            <w:tcBorders>
              <w:top w:val="single" w:color="000000" w:sz="4" w:space="0"/>
              <w:left w:val="single" w:color="000000" w:sz="4" w:space="0"/>
              <w:bottom w:val="single" w:color="000000" w:sz="4" w:space="0"/>
              <w:right w:val="single" w:color="000000" w:sz="4" w:space="0"/>
            </w:tcBorders>
            <w:vAlign w:val="center"/>
          </w:tcPr>
          <w:p w14:paraId="3356BC61">
            <w:pPr>
              <w:widowControl/>
              <w:adjustRightInd w:val="0"/>
              <w:snapToGrid w:val="0"/>
              <w:jc w:val="center"/>
              <w:rPr>
                <w:rFonts w:ascii="Times New Roman" w:hAnsi="Times New Roman" w:eastAsia="仿宋"/>
                <w:sz w:val="24"/>
              </w:rPr>
            </w:pPr>
            <w:r>
              <w:rPr>
                <w:rFonts w:ascii="Times New Roman" w:hAnsi="Times New Roman" w:eastAsia="仿宋"/>
                <w:sz w:val="24"/>
              </w:rPr>
              <w:t>管理机构</w:t>
            </w:r>
          </w:p>
        </w:tc>
        <w:tc>
          <w:tcPr>
            <w:tcW w:w="1793" w:type="pct"/>
            <w:tcBorders>
              <w:top w:val="single" w:color="000000" w:sz="4" w:space="0"/>
              <w:left w:val="single" w:color="000000" w:sz="4" w:space="0"/>
              <w:bottom w:val="single" w:color="000000" w:sz="4" w:space="0"/>
              <w:right w:val="single" w:color="000000" w:sz="4" w:space="0"/>
            </w:tcBorders>
            <w:vAlign w:val="center"/>
          </w:tcPr>
          <w:p w14:paraId="07825904">
            <w:pPr>
              <w:widowControl/>
              <w:adjustRightInd w:val="0"/>
              <w:snapToGrid w:val="0"/>
              <w:rPr>
                <w:rFonts w:ascii="Times New Roman" w:hAnsi="Times New Roman" w:eastAsia="仿宋"/>
                <w:sz w:val="24"/>
              </w:rPr>
            </w:pPr>
            <w:r>
              <w:rPr>
                <w:rFonts w:ascii="Times New Roman" w:hAnsi="Times New Roman" w:eastAsia="仿宋"/>
                <w:sz w:val="24"/>
              </w:rPr>
              <w:t>高校有校级领导负责的节水管理机构和人员</w:t>
            </w:r>
            <w:r>
              <w:rPr>
                <w:rFonts w:hint="eastAsia" w:ascii="Times New Roman" w:hAnsi="Times New Roman" w:eastAsia="仿宋"/>
                <w:sz w:val="24"/>
              </w:rPr>
              <w:t>，</w:t>
            </w:r>
            <w:r>
              <w:rPr>
                <w:rFonts w:ascii="Times New Roman" w:hAnsi="Times New Roman" w:eastAsia="仿宋"/>
                <w:sz w:val="24"/>
              </w:rPr>
              <w:t>党政机关及其他公共机构明确节水管理部门和节水管理人员</w:t>
            </w:r>
            <w:r>
              <w:rPr>
                <w:rFonts w:hint="eastAsia" w:ascii="Times New Roman" w:hAnsi="Times New Roman" w:eastAsia="仿宋"/>
                <w:sz w:val="24"/>
              </w:rPr>
              <w:t>，</w:t>
            </w:r>
            <w:r>
              <w:rPr>
                <w:rFonts w:ascii="Times New Roman" w:hAnsi="Times New Roman" w:eastAsia="仿宋"/>
                <w:sz w:val="24"/>
              </w:rPr>
              <w:t>得</w:t>
            </w:r>
            <w:r>
              <w:rPr>
                <w:rFonts w:hint="eastAsia" w:ascii="Times New Roman" w:hAnsi="Times New Roman" w:eastAsia="仿宋"/>
                <w:sz w:val="24"/>
              </w:rPr>
              <w:t>5</w:t>
            </w:r>
            <w:r>
              <w:rPr>
                <w:rFonts w:ascii="Times New Roman" w:hAnsi="Times New Roman" w:eastAsia="仿宋"/>
                <w:sz w:val="24"/>
              </w:rPr>
              <w:t>分。</w:t>
            </w:r>
          </w:p>
        </w:tc>
        <w:tc>
          <w:tcPr>
            <w:tcW w:w="630" w:type="pct"/>
            <w:tcBorders>
              <w:top w:val="single" w:color="000000" w:sz="4" w:space="0"/>
              <w:left w:val="single" w:color="000000" w:sz="4" w:space="0"/>
              <w:bottom w:val="single" w:color="000000" w:sz="4" w:space="0"/>
              <w:right w:val="single" w:color="000000" w:sz="4" w:space="0"/>
            </w:tcBorders>
            <w:vAlign w:val="center"/>
          </w:tcPr>
          <w:p w14:paraId="67C71B16">
            <w:pPr>
              <w:widowControl/>
              <w:adjustRightInd w:val="0"/>
              <w:snapToGrid w:val="0"/>
              <w:jc w:val="center"/>
              <w:rPr>
                <w:rFonts w:ascii="Times New Roman" w:hAnsi="Times New Roman" w:eastAsia="仿宋"/>
                <w:sz w:val="24"/>
              </w:rPr>
            </w:pPr>
            <w:r>
              <w:rPr>
                <w:rFonts w:ascii="Times New Roman" w:hAnsi="Times New Roman" w:eastAsia="仿宋"/>
                <w:sz w:val="24"/>
              </w:rPr>
              <w:t>资料审查</w:t>
            </w:r>
          </w:p>
        </w:tc>
        <w:tc>
          <w:tcPr>
            <w:tcW w:w="431" w:type="pct"/>
            <w:vMerge w:val="restart"/>
            <w:tcBorders>
              <w:top w:val="single" w:color="000000" w:sz="4" w:space="0"/>
              <w:left w:val="single" w:color="000000" w:sz="4" w:space="0"/>
              <w:bottom w:val="single" w:color="auto" w:sz="4" w:space="0"/>
              <w:right w:val="single" w:color="000000" w:sz="4" w:space="0"/>
            </w:tcBorders>
            <w:vAlign w:val="center"/>
          </w:tcPr>
          <w:p w14:paraId="6C459B9C">
            <w:pPr>
              <w:widowControl/>
              <w:adjustRightInd w:val="0"/>
              <w:snapToGrid w:val="0"/>
              <w:jc w:val="center"/>
              <w:rPr>
                <w:rFonts w:ascii="Times New Roman" w:hAnsi="Times New Roman" w:eastAsia="仿宋"/>
                <w:sz w:val="24"/>
              </w:rPr>
            </w:pPr>
            <w:r>
              <w:rPr>
                <w:rFonts w:hint="eastAsia" w:ascii="Times New Roman" w:hAnsi="Times New Roman" w:eastAsia="仿宋"/>
                <w:sz w:val="24"/>
              </w:rPr>
              <w:t>23</w:t>
            </w:r>
          </w:p>
        </w:tc>
      </w:tr>
      <w:tr w14:paraId="6DC6A982">
        <w:tblPrEx>
          <w:tblCellMar>
            <w:top w:w="0" w:type="dxa"/>
            <w:left w:w="108" w:type="dxa"/>
            <w:bottom w:w="0" w:type="dxa"/>
            <w:right w:w="108" w:type="dxa"/>
          </w:tblCellMar>
        </w:tblPrEx>
        <w:trPr>
          <w:trHeight w:val="720" w:hRule="atLeast"/>
        </w:trPr>
        <w:tc>
          <w:tcPr>
            <w:tcW w:w="450" w:type="pct"/>
            <w:vMerge w:val="continue"/>
            <w:tcBorders>
              <w:top w:val="single" w:color="000000" w:sz="4" w:space="0"/>
              <w:left w:val="single" w:color="000000" w:sz="4" w:space="0"/>
              <w:bottom w:val="single" w:color="000000" w:sz="4" w:space="0"/>
              <w:right w:val="single" w:color="000000" w:sz="4" w:space="0"/>
            </w:tcBorders>
            <w:vAlign w:val="center"/>
          </w:tcPr>
          <w:p w14:paraId="503A642B">
            <w:pPr>
              <w:adjustRightInd w:val="0"/>
              <w:snapToGrid w:val="0"/>
              <w:jc w:val="center"/>
              <w:rPr>
                <w:rFonts w:ascii="Times New Roman" w:hAnsi="Times New Roman" w:eastAsia="仿宋"/>
                <w:sz w:val="24"/>
              </w:rPr>
            </w:pPr>
          </w:p>
        </w:tc>
        <w:tc>
          <w:tcPr>
            <w:tcW w:w="650" w:type="pct"/>
            <w:vMerge w:val="continue"/>
            <w:tcBorders>
              <w:top w:val="single" w:color="000000" w:sz="4" w:space="0"/>
              <w:left w:val="single" w:color="000000" w:sz="4" w:space="0"/>
              <w:bottom w:val="single" w:color="000000" w:sz="4" w:space="0"/>
              <w:right w:val="single" w:color="000000" w:sz="4" w:space="0"/>
            </w:tcBorders>
            <w:vAlign w:val="center"/>
          </w:tcPr>
          <w:p w14:paraId="1081288A">
            <w:pPr>
              <w:adjustRightInd w:val="0"/>
              <w:snapToGrid w:val="0"/>
              <w:jc w:val="center"/>
              <w:rPr>
                <w:rFonts w:ascii="Times New Roman" w:hAnsi="Times New Roman" w:eastAsia="仿宋"/>
                <w:sz w:val="24"/>
              </w:rPr>
            </w:pPr>
          </w:p>
        </w:tc>
        <w:tc>
          <w:tcPr>
            <w:tcW w:w="1043" w:type="pct"/>
            <w:vMerge w:val="restart"/>
            <w:tcBorders>
              <w:top w:val="single" w:color="000000" w:sz="4" w:space="0"/>
              <w:left w:val="single" w:color="000000" w:sz="4" w:space="0"/>
              <w:bottom w:val="single" w:color="000000" w:sz="4" w:space="0"/>
              <w:right w:val="single" w:color="000000" w:sz="4" w:space="0"/>
            </w:tcBorders>
            <w:vAlign w:val="center"/>
          </w:tcPr>
          <w:p w14:paraId="3A584BE1">
            <w:pPr>
              <w:widowControl/>
              <w:adjustRightInd w:val="0"/>
              <w:snapToGrid w:val="0"/>
              <w:jc w:val="center"/>
              <w:rPr>
                <w:rFonts w:ascii="Times New Roman" w:hAnsi="Times New Roman" w:eastAsia="仿宋"/>
                <w:sz w:val="24"/>
              </w:rPr>
            </w:pPr>
            <w:r>
              <w:rPr>
                <w:rFonts w:ascii="Times New Roman" w:hAnsi="Times New Roman" w:eastAsia="仿宋"/>
                <w:sz w:val="24"/>
              </w:rPr>
              <w:t>节水制度与考核</w:t>
            </w:r>
          </w:p>
        </w:tc>
        <w:tc>
          <w:tcPr>
            <w:tcW w:w="1793" w:type="pct"/>
            <w:tcBorders>
              <w:top w:val="single" w:color="000000" w:sz="4" w:space="0"/>
              <w:left w:val="single" w:color="000000" w:sz="4" w:space="0"/>
              <w:bottom w:val="single" w:color="000000" w:sz="4" w:space="0"/>
              <w:right w:val="single" w:color="000000" w:sz="4" w:space="0"/>
            </w:tcBorders>
            <w:vAlign w:val="center"/>
          </w:tcPr>
          <w:p w14:paraId="189BA3CB">
            <w:pPr>
              <w:widowControl/>
              <w:adjustRightInd w:val="0"/>
              <w:snapToGrid w:val="0"/>
              <w:rPr>
                <w:rFonts w:ascii="Times New Roman" w:hAnsi="Times New Roman" w:eastAsia="仿宋"/>
                <w:sz w:val="24"/>
              </w:rPr>
            </w:pPr>
            <w:r>
              <w:rPr>
                <w:rFonts w:hint="eastAsia" w:ascii="Times New Roman" w:hAnsi="Times New Roman" w:eastAsia="仿宋"/>
                <w:sz w:val="24"/>
              </w:rPr>
              <w:t>具有</w:t>
            </w:r>
            <w:r>
              <w:rPr>
                <w:rFonts w:ascii="Times New Roman" w:hAnsi="Times New Roman" w:eastAsia="仿宋"/>
                <w:sz w:val="24"/>
              </w:rPr>
              <w:t>巡回检查、设备维护、用水计量等节水管理规章制度，且记录完整的，每有</w:t>
            </w:r>
            <w:r>
              <w:rPr>
                <w:rFonts w:hint="eastAsia" w:ascii="Times New Roman" w:hAnsi="Times New Roman" w:eastAsia="仿宋"/>
                <w:sz w:val="24"/>
              </w:rPr>
              <w:t>1</w:t>
            </w:r>
            <w:r>
              <w:rPr>
                <w:rFonts w:ascii="Times New Roman" w:hAnsi="Times New Roman" w:eastAsia="仿宋"/>
                <w:sz w:val="24"/>
              </w:rPr>
              <w:t>项得1分，</w:t>
            </w:r>
            <w:r>
              <w:rPr>
                <w:rFonts w:hint="eastAsia" w:ascii="Times New Roman" w:hAnsi="Times New Roman" w:eastAsia="仿宋"/>
                <w:sz w:val="24"/>
              </w:rPr>
              <w:t>最多得3分</w:t>
            </w:r>
            <w:r>
              <w:rPr>
                <w:rFonts w:ascii="Times New Roman" w:hAnsi="Times New Roman" w:eastAsia="仿宋"/>
                <w:sz w:val="24"/>
              </w:rPr>
              <w:t>。</w:t>
            </w:r>
          </w:p>
        </w:tc>
        <w:tc>
          <w:tcPr>
            <w:tcW w:w="630" w:type="pct"/>
            <w:vMerge w:val="restart"/>
            <w:tcBorders>
              <w:top w:val="single" w:color="000000" w:sz="4" w:space="0"/>
              <w:left w:val="single" w:color="000000" w:sz="4" w:space="0"/>
              <w:bottom w:val="single" w:color="000000" w:sz="4" w:space="0"/>
              <w:right w:val="single" w:color="000000" w:sz="4" w:space="0"/>
            </w:tcBorders>
            <w:vAlign w:val="center"/>
          </w:tcPr>
          <w:p w14:paraId="78230993">
            <w:pPr>
              <w:widowControl/>
              <w:adjustRightInd w:val="0"/>
              <w:snapToGrid w:val="0"/>
              <w:jc w:val="center"/>
              <w:rPr>
                <w:rFonts w:ascii="Times New Roman" w:hAnsi="Times New Roman" w:eastAsia="仿宋"/>
                <w:sz w:val="24"/>
              </w:rPr>
            </w:pPr>
            <w:r>
              <w:rPr>
                <w:rFonts w:ascii="Times New Roman" w:hAnsi="Times New Roman" w:eastAsia="仿宋"/>
                <w:sz w:val="24"/>
              </w:rPr>
              <w:t>资料审查</w:t>
            </w:r>
          </w:p>
        </w:tc>
        <w:tc>
          <w:tcPr>
            <w:tcW w:w="431" w:type="pct"/>
            <w:vMerge w:val="continue"/>
            <w:tcBorders>
              <w:top w:val="single" w:color="auto" w:sz="4" w:space="0"/>
              <w:left w:val="single" w:color="000000" w:sz="4" w:space="0"/>
              <w:bottom w:val="single" w:color="auto" w:sz="4" w:space="0"/>
              <w:right w:val="single" w:color="000000" w:sz="4" w:space="0"/>
            </w:tcBorders>
            <w:vAlign w:val="center"/>
          </w:tcPr>
          <w:p w14:paraId="3217F273">
            <w:pPr>
              <w:widowControl/>
              <w:adjustRightInd w:val="0"/>
              <w:snapToGrid w:val="0"/>
              <w:jc w:val="center"/>
              <w:rPr>
                <w:rFonts w:ascii="Times New Roman" w:hAnsi="Times New Roman" w:eastAsia="仿宋"/>
                <w:sz w:val="24"/>
              </w:rPr>
            </w:pPr>
          </w:p>
        </w:tc>
      </w:tr>
      <w:tr w14:paraId="15EF359C">
        <w:tblPrEx>
          <w:tblCellMar>
            <w:top w:w="0" w:type="dxa"/>
            <w:left w:w="108" w:type="dxa"/>
            <w:bottom w:w="0" w:type="dxa"/>
            <w:right w:w="108" w:type="dxa"/>
          </w:tblCellMar>
        </w:tblPrEx>
        <w:trPr>
          <w:trHeight w:val="986" w:hRule="atLeast"/>
        </w:trPr>
        <w:tc>
          <w:tcPr>
            <w:tcW w:w="450" w:type="pct"/>
            <w:vMerge w:val="continue"/>
            <w:tcBorders>
              <w:top w:val="single" w:color="000000" w:sz="4" w:space="0"/>
              <w:left w:val="single" w:color="000000" w:sz="4" w:space="0"/>
              <w:bottom w:val="single" w:color="000000" w:sz="4" w:space="0"/>
              <w:right w:val="single" w:color="000000" w:sz="4" w:space="0"/>
            </w:tcBorders>
            <w:vAlign w:val="center"/>
          </w:tcPr>
          <w:p w14:paraId="6045D69C">
            <w:pPr>
              <w:adjustRightInd w:val="0"/>
              <w:snapToGrid w:val="0"/>
              <w:jc w:val="center"/>
              <w:rPr>
                <w:rFonts w:ascii="Times New Roman" w:hAnsi="Times New Roman" w:eastAsia="仿宋"/>
                <w:sz w:val="24"/>
              </w:rPr>
            </w:pPr>
          </w:p>
        </w:tc>
        <w:tc>
          <w:tcPr>
            <w:tcW w:w="650" w:type="pct"/>
            <w:vMerge w:val="continue"/>
            <w:tcBorders>
              <w:top w:val="single" w:color="000000" w:sz="4" w:space="0"/>
              <w:left w:val="single" w:color="000000" w:sz="4" w:space="0"/>
              <w:bottom w:val="single" w:color="000000" w:sz="4" w:space="0"/>
              <w:right w:val="single" w:color="000000" w:sz="4" w:space="0"/>
            </w:tcBorders>
            <w:vAlign w:val="center"/>
          </w:tcPr>
          <w:p w14:paraId="637361DD">
            <w:pPr>
              <w:adjustRightInd w:val="0"/>
              <w:snapToGrid w:val="0"/>
              <w:jc w:val="center"/>
              <w:rPr>
                <w:rFonts w:ascii="Times New Roman" w:hAnsi="Times New Roman" w:eastAsia="仿宋"/>
                <w:sz w:val="24"/>
              </w:rPr>
            </w:pPr>
          </w:p>
        </w:tc>
        <w:tc>
          <w:tcPr>
            <w:tcW w:w="1043" w:type="pct"/>
            <w:vMerge w:val="continue"/>
            <w:tcBorders>
              <w:top w:val="single" w:color="000000" w:sz="4" w:space="0"/>
              <w:left w:val="single" w:color="000000" w:sz="4" w:space="0"/>
              <w:bottom w:val="single" w:color="000000" w:sz="4" w:space="0"/>
              <w:right w:val="single" w:color="000000" w:sz="4" w:space="0"/>
            </w:tcBorders>
            <w:vAlign w:val="center"/>
          </w:tcPr>
          <w:p w14:paraId="16896C7D">
            <w:pPr>
              <w:adjustRightInd w:val="0"/>
              <w:snapToGrid w:val="0"/>
              <w:jc w:val="center"/>
              <w:rPr>
                <w:rFonts w:ascii="Times New Roman" w:hAnsi="Times New Roman" w:eastAsia="仿宋"/>
                <w:sz w:val="24"/>
              </w:rPr>
            </w:pPr>
          </w:p>
        </w:tc>
        <w:tc>
          <w:tcPr>
            <w:tcW w:w="1793" w:type="pct"/>
            <w:tcBorders>
              <w:top w:val="single" w:color="000000" w:sz="4" w:space="0"/>
              <w:left w:val="single" w:color="000000" w:sz="4" w:space="0"/>
              <w:bottom w:val="single" w:color="000000" w:sz="4" w:space="0"/>
              <w:right w:val="single" w:color="000000" w:sz="4" w:space="0"/>
            </w:tcBorders>
            <w:vAlign w:val="center"/>
          </w:tcPr>
          <w:p w14:paraId="4D33CCAD">
            <w:pPr>
              <w:widowControl/>
              <w:adjustRightInd w:val="0"/>
              <w:snapToGrid w:val="0"/>
              <w:rPr>
                <w:rFonts w:ascii="Times New Roman" w:hAnsi="Times New Roman" w:eastAsia="仿宋"/>
                <w:sz w:val="24"/>
              </w:rPr>
            </w:pPr>
            <w:r>
              <w:rPr>
                <w:rFonts w:ascii="Times New Roman" w:hAnsi="Times New Roman" w:eastAsia="仿宋"/>
                <w:sz w:val="24"/>
              </w:rPr>
              <w:t>建立节水管理岗位责任制，</w:t>
            </w:r>
            <w:r>
              <w:rPr>
                <w:rFonts w:hint="eastAsia" w:ascii="Times New Roman" w:hAnsi="Times New Roman" w:eastAsia="仿宋"/>
                <w:sz w:val="24"/>
              </w:rPr>
              <w:t>得1分</w:t>
            </w:r>
            <w:r>
              <w:rPr>
                <w:rFonts w:ascii="Times New Roman" w:hAnsi="Times New Roman" w:eastAsia="仿宋"/>
                <w:sz w:val="24"/>
              </w:rPr>
              <w:t>；制定节水目标责任制并实行绩效考核机制，得2分。</w:t>
            </w:r>
            <w:r>
              <w:rPr>
                <w:rFonts w:hint="eastAsia" w:ascii="Times New Roman" w:hAnsi="Times New Roman" w:eastAsia="仿宋"/>
                <w:sz w:val="24"/>
              </w:rPr>
              <w:t>共3分</w:t>
            </w:r>
            <w:r>
              <w:rPr>
                <w:rFonts w:ascii="Times New Roman" w:hAnsi="Times New Roman" w:eastAsia="仿宋"/>
                <w:sz w:val="24"/>
              </w:rPr>
              <w:t>。</w:t>
            </w:r>
          </w:p>
        </w:tc>
        <w:tc>
          <w:tcPr>
            <w:tcW w:w="630" w:type="pct"/>
            <w:vMerge w:val="continue"/>
            <w:tcBorders>
              <w:top w:val="single" w:color="000000" w:sz="4" w:space="0"/>
              <w:left w:val="single" w:color="000000" w:sz="4" w:space="0"/>
              <w:bottom w:val="single" w:color="000000" w:sz="4" w:space="0"/>
              <w:right w:val="single" w:color="000000" w:sz="4" w:space="0"/>
            </w:tcBorders>
            <w:vAlign w:val="center"/>
          </w:tcPr>
          <w:p w14:paraId="581D3E46">
            <w:pPr>
              <w:adjustRightInd w:val="0"/>
              <w:snapToGrid w:val="0"/>
              <w:jc w:val="center"/>
              <w:rPr>
                <w:rFonts w:ascii="Times New Roman" w:hAnsi="Times New Roman" w:eastAsia="仿宋"/>
                <w:sz w:val="24"/>
              </w:rPr>
            </w:pPr>
          </w:p>
        </w:tc>
        <w:tc>
          <w:tcPr>
            <w:tcW w:w="431" w:type="pct"/>
            <w:vMerge w:val="continue"/>
            <w:tcBorders>
              <w:top w:val="single" w:color="auto" w:sz="4" w:space="0"/>
              <w:left w:val="single" w:color="000000" w:sz="4" w:space="0"/>
              <w:bottom w:val="single" w:color="auto" w:sz="4" w:space="0"/>
              <w:right w:val="single" w:color="000000" w:sz="4" w:space="0"/>
            </w:tcBorders>
            <w:vAlign w:val="center"/>
          </w:tcPr>
          <w:p w14:paraId="2AC9F264">
            <w:pPr>
              <w:adjustRightInd w:val="0"/>
              <w:snapToGrid w:val="0"/>
              <w:jc w:val="center"/>
              <w:rPr>
                <w:rFonts w:ascii="Times New Roman" w:hAnsi="Times New Roman" w:eastAsia="仿宋"/>
                <w:sz w:val="24"/>
              </w:rPr>
            </w:pPr>
          </w:p>
        </w:tc>
      </w:tr>
      <w:tr w14:paraId="386C7E74">
        <w:tblPrEx>
          <w:tblCellMar>
            <w:top w:w="0" w:type="dxa"/>
            <w:left w:w="108" w:type="dxa"/>
            <w:bottom w:w="0" w:type="dxa"/>
            <w:right w:w="108" w:type="dxa"/>
          </w:tblCellMar>
        </w:tblPrEx>
        <w:trPr>
          <w:trHeight w:val="372" w:hRule="atLeast"/>
        </w:trPr>
        <w:tc>
          <w:tcPr>
            <w:tcW w:w="450" w:type="pct"/>
            <w:vMerge w:val="continue"/>
            <w:tcBorders>
              <w:top w:val="single" w:color="000000" w:sz="4" w:space="0"/>
              <w:left w:val="single" w:color="000000" w:sz="4" w:space="0"/>
              <w:bottom w:val="single" w:color="000000" w:sz="4" w:space="0"/>
              <w:right w:val="single" w:color="000000" w:sz="4" w:space="0"/>
            </w:tcBorders>
            <w:vAlign w:val="center"/>
          </w:tcPr>
          <w:p w14:paraId="434062DE">
            <w:pPr>
              <w:adjustRightInd w:val="0"/>
              <w:snapToGrid w:val="0"/>
              <w:jc w:val="center"/>
              <w:rPr>
                <w:rFonts w:ascii="Times New Roman" w:hAnsi="Times New Roman" w:eastAsia="仿宋"/>
                <w:sz w:val="24"/>
              </w:rPr>
            </w:pPr>
          </w:p>
        </w:tc>
        <w:tc>
          <w:tcPr>
            <w:tcW w:w="650" w:type="pct"/>
            <w:vMerge w:val="continue"/>
            <w:tcBorders>
              <w:top w:val="single" w:color="000000" w:sz="4" w:space="0"/>
              <w:left w:val="single" w:color="000000" w:sz="4" w:space="0"/>
              <w:bottom w:val="single" w:color="000000" w:sz="4" w:space="0"/>
              <w:right w:val="single" w:color="000000" w:sz="4" w:space="0"/>
            </w:tcBorders>
            <w:vAlign w:val="center"/>
          </w:tcPr>
          <w:p w14:paraId="4D1FD983">
            <w:pPr>
              <w:adjustRightInd w:val="0"/>
              <w:snapToGrid w:val="0"/>
              <w:jc w:val="center"/>
              <w:rPr>
                <w:rFonts w:ascii="Times New Roman" w:hAnsi="Times New Roman" w:eastAsia="仿宋"/>
                <w:sz w:val="24"/>
              </w:rPr>
            </w:pPr>
          </w:p>
        </w:tc>
        <w:tc>
          <w:tcPr>
            <w:tcW w:w="1043" w:type="pct"/>
            <w:vMerge w:val="continue"/>
            <w:tcBorders>
              <w:top w:val="single" w:color="000000" w:sz="4" w:space="0"/>
              <w:left w:val="single" w:color="000000" w:sz="4" w:space="0"/>
              <w:bottom w:val="single" w:color="000000" w:sz="4" w:space="0"/>
              <w:right w:val="single" w:color="000000" w:sz="4" w:space="0"/>
            </w:tcBorders>
            <w:vAlign w:val="center"/>
          </w:tcPr>
          <w:p w14:paraId="3A683782">
            <w:pPr>
              <w:adjustRightInd w:val="0"/>
              <w:snapToGrid w:val="0"/>
              <w:jc w:val="center"/>
              <w:rPr>
                <w:rFonts w:ascii="Times New Roman" w:hAnsi="Times New Roman" w:eastAsia="仿宋"/>
                <w:sz w:val="24"/>
              </w:rPr>
            </w:pPr>
          </w:p>
        </w:tc>
        <w:tc>
          <w:tcPr>
            <w:tcW w:w="1793" w:type="pct"/>
            <w:tcBorders>
              <w:top w:val="single" w:color="000000" w:sz="4" w:space="0"/>
              <w:left w:val="single" w:color="000000" w:sz="4" w:space="0"/>
              <w:bottom w:val="single" w:color="000000" w:sz="4" w:space="0"/>
              <w:right w:val="single" w:color="000000" w:sz="4" w:space="0"/>
            </w:tcBorders>
            <w:vAlign w:val="center"/>
          </w:tcPr>
          <w:p w14:paraId="2E3AE11F">
            <w:pPr>
              <w:widowControl/>
              <w:adjustRightInd w:val="0"/>
              <w:snapToGrid w:val="0"/>
              <w:rPr>
                <w:rFonts w:ascii="Times New Roman" w:hAnsi="Times New Roman" w:eastAsia="仿宋"/>
                <w:sz w:val="24"/>
              </w:rPr>
            </w:pPr>
            <w:r>
              <w:rPr>
                <w:rFonts w:ascii="Times New Roman" w:hAnsi="Times New Roman" w:eastAsia="仿宋"/>
                <w:sz w:val="24"/>
              </w:rPr>
              <w:t>配合管理部门及时报送用水计划，编写年度用水计划实施方案，每</w:t>
            </w:r>
            <w:r>
              <w:rPr>
                <w:rFonts w:hint="eastAsia" w:ascii="Times New Roman" w:hAnsi="Times New Roman" w:eastAsia="仿宋"/>
                <w:sz w:val="24"/>
              </w:rPr>
              <w:t>有1</w:t>
            </w:r>
            <w:r>
              <w:rPr>
                <w:rFonts w:ascii="Times New Roman" w:hAnsi="Times New Roman" w:eastAsia="仿宋"/>
                <w:sz w:val="24"/>
              </w:rPr>
              <w:t>项</w:t>
            </w:r>
            <w:r>
              <w:rPr>
                <w:rFonts w:hint="eastAsia" w:ascii="Times New Roman" w:hAnsi="Times New Roman" w:eastAsia="仿宋"/>
                <w:sz w:val="24"/>
              </w:rPr>
              <w:t>得</w:t>
            </w:r>
            <w:r>
              <w:rPr>
                <w:rFonts w:ascii="Times New Roman" w:hAnsi="Times New Roman" w:eastAsia="仿宋"/>
                <w:sz w:val="24"/>
              </w:rPr>
              <w:t>1分，</w:t>
            </w:r>
            <w:r>
              <w:rPr>
                <w:rFonts w:hint="eastAsia" w:ascii="Times New Roman" w:hAnsi="Times New Roman" w:eastAsia="仿宋"/>
                <w:sz w:val="24"/>
              </w:rPr>
              <w:t>最多得</w:t>
            </w:r>
            <w:r>
              <w:rPr>
                <w:rFonts w:ascii="Times New Roman" w:hAnsi="Times New Roman" w:eastAsia="仿宋"/>
                <w:sz w:val="24"/>
              </w:rPr>
              <w:t>2分。</w:t>
            </w:r>
          </w:p>
        </w:tc>
        <w:tc>
          <w:tcPr>
            <w:tcW w:w="630" w:type="pct"/>
            <w:vMerge w:val="continue"/>
            <w:tcBorders>
              <w:top w:val="single" w:color="000000" w:sz="4" w:space="0"/>
              <w:left w:val="single" w:color="000000" w:sz="4" w:space="0"/>
              <w:bottom w:val="single" w:color="000000" w:sz="4" w:space="0"/>
              <w:right w:val="single" w:color="000000" w:sz="4" w:space="0"/>
            </w:tcBorders>
            <w:vAlign w:val="center"/>
          </w:tcPr>
          <w:p w14:paraId="0618A0D2">
            <w:pPr>
              <w:adjustRightInd w:val="0"/>
              <w:snapToGrid w:val="0"/>
              <w:jc w:val="center"/>
              <w:rPr>
                <w:rFonts w:ascii="Times New Roman" w:hAnsi="Times New Roman" w:eastAsia="仿宋"/>
                <w:sz w:val="24"/>
              </w:rPr>
            </w:pPr>
          </w:p>
        </w:tc>
        <w:tc>
          <w:tcPr>
            <w:tcW w:w="431" w:type="pct"/>
            <w:vMerge w:val="continue"/>
            <w:tcBorders>
              <w:top w:val="single" w:color="auto" w:sz="4" w:space="0"/>
              <w:left w:val="single" w:color="000000" w:sz="4" w:space="0"/>
              <w:bottom w:val="single" w:color="auto" w:sz="4" w:space="0"/>
              <w:right w:val="single" w:color="000000" w:sz="4" w:space="0"/>
            </w:tcBorders>
            <w:vAlign w:val="center"/>
          </w:tcPr>
          <w:p w14:paraId="08851511">
            <w:pPr>
              <w:adjustRightInd w:val="0"/>
              <w:snapToGrid w:val="0"/>
              <w:jc w:val="center"/>
              <w:rPr>
                <w:rFonts w:ascii="Times New Roman" w:hAnsi="Times New Roman" w:eastAsia="仿宋"/>
                <w:sz w:val="24"/>
              </w:rPr>
            </w:pPr>
          </w:p>
        </w:tc>
      </w:tr>
      <w:tr w14:paraId="2FCB90F3">
        <w:tblPrEx>
          <w:tblCellMar>
            <w:top w:w="0" w:type="dxa"/>
            <w:left w:w="108" w:type="dxa"/>
            <w:bottom w:w="0" w:type="dxa"/>
            <w:right w:w="108" w:type="dxa"/>
          </w:tblCellMar>
        </w:tblPrEx>
        <w:trPr>
          <w:trHeight w:val="552" w:hRule="atLeast"/>
        </w:trPr>
        <w:tc>
          <w:tcPr>
            <w:tcW w:w="450" w:type="pct"/>
            <w:vMerge w:val="continue"/>
            <w:tcBorders>
              <w:top w:val="single" w:color="000000" w:sz="4" w:space="0"/>
              <w:left w:val="single" w:color="000000" w:sz="4" w:space="0"/>
              <w:bottom w:val="single" w:color="000000" w:sz="4" w:space="0"/>
              <w:right w:val="single" w:color="000000" w:sz="4" w:space="0"/>
            </w:tcBorders>
            <w:vAlign w:val="center"/>
          </w:tcPr>
          <w:p w14:paraId="6DA41581">
            <w:pPr>
              <w:adjustRightInd w:val="0"/>
              <w:snapToGrid w:val="0"/>
              <w:jc w:val="center"/>
              <w:rPr>
                <w:rFonts w:ascii="Times New Roman" w:hAnsi="Times New Roman" w:eastAsia="仿宋"/>
                <w:sz w:val="24"/>
              </w:rPr>
            </w:pPr>
          </w:p>
        </w:tc>
        <w:tc>
          <w:tcPr>
            <w:tcW w:w="650" w:type="pct"/>
            <w:vMerge w:val="continue"/>
            <w:tcBorders>
              <w:top w:val="single" w:color="000000" w:sz="4" w:space="0"/>
              <w:left w:val="single" w:color="000000" w:sz="4" w:space="0"/>
              <w:bottom w:val="single" w:color="000000" w:sz="4" w:space="0"/>
              <w:right w:val="single" w:color="000000" w:sz="4" w:space="0"/>
            </w:tcBorders>
            <w:vAlign w:val="center"/>
          </w:tcPr>
          <w:p w14:paraId="28F58D23">
            <w:pPr>
              <w:adjustRightInd w:val="0"/>
              <w:snapToGrid w:val="0"/>
              <w:jc w:val="center"/>
              <w:rPr>
                <w:rFonts w:ascii="Times New Roman" w:hAnsi="Times New Roman" w:eastAsia="仿宋"/>
                <w:sz w:val="24"/>
              </w:rPr>
            </w:pPr>
          </w:p>
        </w:tc>
        <w:tc>
          <w:tcPr>
            <w:tcW w:w="1043" w:type="pct"/>
            <w:tcBorders>
              <w:top w:val="single" w:color="000000" w:sz="4" w:space="0"/>
              <w:left w:val="single" w:color="000000" w:sz="4" w:space="0"/>
              <w:bottom w:val="single" w:color="000000" w:sz="4" w:space="0"/>
              <w:right w:val="single" w:color="000000" w:sz="4" w:space="0"/>
            </w:tcBorders>
            <w:vAlign w:val="center"/>
          </w:tcPr>
          <w:p w14:paraId="10730641">
            <w:pPr>
              <w:widowControl/>
              <w:adjustRightInd w:val="0"/>
              <w:snapToGrid w:val="0"/>
              <w:jc w:val="center"/>
              <w:rPr>
                <w:rFonts w:ascii="Times New Roman" w:hAnsi="Times New Roman" w:eastAsia="仿宋"/>
                <w:sz w:val="24"/>
              </w:rPr>
            </w:pPr>
            <w:r>
              <w:rPr>
                <w:rFonts w:ascii="Times New Roman" w:hAnsi="Times New Roman" w:eastAsia="仿宋"/>
                <w:sz w:val="24"/>
              </w:rPr>
              <w:t>水平衡测试</w:t>
            </w:r>
          </w:p>
        </w:tc>
        <w:tc>
          <w:tcPr>
            <w:tcW w:w="1793" w:type="pct"/>
            <w:tcBorders>
              <w:top w:val="single" w:color="000000" w:sz="4" w:space="0"/>
              <w:left w:val="single" w:color="000000" w:sz="4" w:space="0"/>
              <w:bottom w:val="single" w:color="000000" w:sz="4" w:space="0"/>
              <w:right w:val="single" w:color="000000" w:sz="4" w:space="0"/>
            </w:tcBorders>
            <w:vAlign w:val="center"/>
          </w:tcPr>
          <w:p w14:paraId="07D2C7F7">
            <w:pPr>
              <w:widowControl/>
              <w:adjustRightInd w:val="0"/>
              <w:snapToGrid w:val="0"/>
              <w:rPr>
                <w:rFonts w:ascii="Times New Roman" w:hAnsi="Times New Roman" w:eastAsia="仿宋"/>
                <w:sz w:val="24"/>
              </w:rPr>
            </w:pPr>
            <w:r>
              <w:rPr>
                <w:rFonts w:ascii="Times New Roman" w:hAnsi="Times New Roman" w:eastAsia="仿宋"/>
                <w:sz w:val="24"/>
              </w:rPr>
              <w:t>近三年利用水平衡测试等方式进行节水诊断的得</w:t>
            </w:r>
            <w:r>
              <w:rPr>
                <w:rFonts w:hint="eastAsia" w:ascii="Times New Roman" w:hAnsi="Times New Roman" w:eastAsia="仿宋"/>
                <w:sz w:val="24"/>
              </w:rPr>
              <w:t>3分；</w:t>
            </w:r>
            <w:r>
              <w:rPr>
                <w:rFonts w:ascii="Times New Roman" w:hAnsi="Times New Roman" w:eastAsia="仿宋"/>
                <w:sz w:val="24"/>
              </w:rPr>
              <w:t>运用诊断成果促进节水工作，得</w:t>
            </w:r>
            <w:r>
              <w:rPr>
                <w:rFonts w:hint="eastAsia" w:ascii="Times New Roman" w:hAnsi="Times New Roman" w:eastAsia="仿宋"/>
                <w:sz w:val="24"/>
              </w:rPr>
              <w:t>3</w:t>
            </w:r>
            <w:r>
              <w:rPr>
                <w:rFonts w:ascii="Times New Roman" w:hAnsi="Times New Roman" w:eastAsia="仿宋"/>
                <w:sz w:val="24"/>
              </w:rPr>
              <w:t>分</w:t>
            </w:r>
            <w:r>
              <w:rPr>
                <w:rFonts w:hint="eastAsia" w:ascii="Times New Roman" w:hAnsi="Times New Roman" w:eastAsia="仿宋"/>
                <w:sz w:val="24"/>
              </w:rPr>
              <w:t>。共6分。</w:t>
            </w:r>
          </w:p>
        </w:tc>
        <w:tc>
          <w:tcPr>
            <w:tcW w:w="630" w:type="pct"/>
            <w:tcBorders>
              <w:top w:val="single" w:color="000000" w:sz="4" w:space="0"/>
              <w:left w:val="single" w:color="000000" w:sz="4" w:space="0"/>
              <w:bottom w:val="single" w:color="000000" w:sz="4" w:space="0"/>
              <w:right w:val="single" w:color="000000" w:sz="4" w:space="0"/>
            </w:tcBorders>
            <w:vAlign w:val="center"/>
          </w:tcPr>
          <w:p w14:paraId="070A7E61">
            <w:pPr>
              <w:widowControl/>
              <w:adjustRightInd w:val="0"/>
              <w:snapToGrid w:val="0"/>
              <w:jc w:val="center"/>
              <w:rPr>
                <w:rFonts w:ascii="Times New Roman" w:hAnsi="Times New Roman" w:eastAsia="仿宋"/>
                <w:sz w:val="24"/>
              </w:rPr>
            </w:pPr>
            <w:r>
              <w:rPr>
                <w:rFonts w:ascii="Times New Roman" w:hAnsi="Times New Roman" w:eastAsia="仿宋"/>
                <w:sz w:val="24"/>
              </w:rPr>
              <w:t>资料审查</w:t>
            </w:r>
          </w:p>
        </w:tc>
        <w:tc>
          <w:tcPr>
            <w:tcW w:w="431" w:type="pct"/>
            <w:vMerge w:val="continue"/>
            <w:tcBorders>
              <w:top w:val="single" w:color="auto" w:sz="4" w:space="0"/>
              <w:left w:val="single" w:color="000000" w:sz="4" w:space="0"/>
              <w:bottom w:val="single" w:color="auto" w:sz="4" w:space="0"/>
              <w:right w:val="single" w:color="000000" w:sz="4" w:space="0"/>
            </w:tcBorders>
            <w:vAlign w:val="center"/>
          </w:tcPr>
          <w:p w14:paraId="044D57B9">
            <w:pPr>
              <w:widowControl/>
              <w:adjustRightInd w:val="0"/>
              <w:snapToGrid w:val="0"/>
              <w:jc w:val="center"/>
              <w:rPr>
                <w:rFonts w:ascii="Times New Roman" w:hAnsi="Times New Roman" w:eastAsia="仿宋"/>
                <w:sz w:val="24"/>
              </w:rPr>
            </w:pPr>
          </w:p>
        </w:tc>
      </w:tr>
      <w:tr w14:paraId="46CF1487">
        <w:tblPrEx>
          <w:tblCellMar>
            <w:top w:w="0" w:type="dxa"/>
            <w:left w:w="108" w:type="dxa"/>
            <w:bottom w:w="0" w:type="dxa"/>
            <w:right w:w="108" w:type="dxa"/>
          </w:tblCellMar>
        </w:tblPrEx>
        <w:trPr>
          <w:trHeight w:val="552" w:hRule="atLeast"/>
        </w:trPr>
        <w:tc>
          <w:tcPr>
            <w:tcW w:w="450" w:type="pct"/>
            <w:vMerge w:val="continue"/>
            <w:tcBorders>
              <w:top w:val="single" w:color="000000" w:sz="4" w:space="0"/>
              <w:left w:val="single" w:color="000000" w:sz="4" w:space="0"/>
              <w:bottom w:val="single" w:color="000000" w:sz="4" w:space="0"/>
              <w:right w:val="single" w:color="000000" w:sz="4" w:space="0"/>
            </w:tcBorders>
            <w:vAlign w:val="center"/>
          </w:tcPr>
          <w:p w14:paraId="5EE7869F">
            <w:pPr>
              <w:adjustRightInd w:val="0"/>
              <w:snapToGrid w:val="0"/>
              <w:jc w:val="center"/>
              <w:rPr>
                <w:rFonts w:ascii="Times New Roman" w:hAnsi="Times New Roman" w:eastAsia="仿宋"/>
                <w:sz w:val="24"/>
              </w:rPr>
            </w:pPr>
          </w:p>
        </w:tc>
        <w:tc>
          <w:tcPr>
            <w:tcW w:w="650" w:type="pct"/>
            <w:vMerge w:val="continue"/>
            <w:tcBorders>
              <w:top w:val="single" w:color="000000" w:sz="4" w:space="0"/>
              <w:left w:val="single" w:color="000000" w:sz="4" w:space="0"/>
              <w:bottom w:val="single" w:color="000000" w:sz="4" w:space="0"/>
              <w:right w:val="single" w:color="000000" w:sz="4" w:space="0"/>
            </w:tcBorders>
            <w:vAlign w:val="center"/>
          </w:tcPr>
          <w:p w14:paraId="481D85CA">
            <w:pPr>
              <w:adjustRightInd w:val="0"/>
              <w:snapToGrid w:val="0"/>
              <w:jc w:val="center"/>
              <w:rPr>
                <w:rFonts w:ascii="Times New Roman" w:hAnsi="Times New Roman" w:eastAsia="仿宋"/>
                <w:sz w:val="24"/>
              </w:rPr>
            </w:pPr>
          </w:p>
        </w:tc>
        <w:tc>
          <w:tcPr>
            <w:tcW w:w="1043" w:type="pct"/>
            <w:tcBorders>
              <w:top w:val="single" w:color="000000" w:sz="4" w:space="0"/>
              <w:left w:val="single" w:color="000000" w:sz="4" w:space="0"/>
              <w:bottom w:val="single" w:color="000000" w:sz="4" w:space="0"/>
              <w:right w:val="single" w:color="000000" w:sz="4" w:space="0"/>
            </w:tcBorders>
            <w:vAlign w:val="center"/>
          </w:tcPr>
          <w:p w14:paraId="101B43D9">
            <w:pPr>
              <w:widowControl/>
              <w:adjustRightInd w:val="0"/>
              <w:snapToGrid w:val="0"/>
              <w:jc w:val="center"/>
              <w:rPr>
                <w:rFonts w:ascii="Times New Roman" w:hAnsi="Times New Roman" w:eastAsia="仿宋"/>
                <w:sz w:val="24"/>
              </w:rPr>
            </w:pPr>
            <w:r>
              <w:rPr>
                <w:rFonts w:ascii="Times New Roman" w:hAnsi="Times New Roman" w:eastAsia="仿宋"/>
                <w:sz w:val="24"/>
              </w:rPr>
              <w:t>绿化节水灌溉</w:t>
            </w:r>
          </w:p>
        </w:tc>
        <w:tc>
          <w:tcPr>
            <w:tcW w:w="1793" w:type="pct"/>
            <w:tcBorders>
              <w:top w:val="single" w:color="000000" w:sz="4" w:space="0"/>
              <w:left w:val="single" w:color="000000" w:sz="4" w:space="0"/>
              <w:bottom w:val="single" w:color="000000" w:sz="4" w:space="0"/>
              <w:right w:val="single" w:color="000000" w:sz="4" w:space="0"/>
            </w:tcBorders>
            <w:vAlign w:val="center"/>
          </w:tcPr>
          <w:p w14:paraId="7DD62E2D">
            <w:pPr>
              <w:widowControl/>
              <w:adjustRightInd w:val="0"/>
              <w:snapToGrid w:val="0"/>
              <w:rPr>
                <w:rFonts w:ascii="Times New Roman" w:hAnsi="Times New Roman" w:eastAsia="仿宋"/>
                <w:sz w:val="24"/>
              </w:rPr>
            </w:pPr>
            <w:r>
              <w:rPr>
                <w:rFonts w:hint="eastAsia" w:ascii="Times New Roman" w:hAnsi="Times New Roman" w:eastAsia="仿宋"/>
                <w:sz w:val="24"/>
              </w:rPr>
              <w:t>绿化采用喷灌、滴灌等高效节水灌溉方式得</w:t>
            </w:r>
            <w:r>
              <w:rPr>
                <w:rFonts w:ascii="Times New Roman" w:hAnsi="Times New Roman" w:eastAsia="仿宋"/>
                <w:sz w:val="24"/>
              </w:rPr>
              <w:t>2</w:t>
            </w:r>
            <w:r>
              <w:rPr>
                <w:rFonts w:hint="eastAsia" w:ascii="Times New Roman" w:hAnsi="Times New Roman" w:eastAsia="仿宋"/>
                <w:sz w:val="24"/>
              </w:rPr>
              <w:t>分。无绿化按满分计。</w:t>
            </w:r>
          </w:p>
        </w:tc>
        <w:tc>
          <w:tcPr>
            <w:tcW w:w="630" w:type="pct"/>
            <w:tcBorders>
              <w:top w:val="single" w:color="000000" w:sz="4" w:space="0"/>
              <w:left w:val="single" w:color="000000" w:sz="4" w:space="0"/>
              <w:bottom w:val="single" w:color="000000" w:sz="4" w:space="0"/>
              <w:right w:val="single" w:color="000000" w:sz="4" w:space="0"/>
            </w:tcBorders>
            <w:vAlign w:val="center"/>
          </w:tcPr>
          <w:p w14:paraId="11FD1AB3">
            <w:pPr>
              <w:widowControl/>
              <w:adjustRightInd w:val="0"/>
              <w:snapToGrid w:val="0"/>
              <w:jc w:val="center"/>
              <w:rPr>
                <w:rFonts w:ascii="Times New Roman" w:hAnsi="Times New Roman" w:eastAsia="仿宋"/>
                <w:sz w:val="24"/>
              </w:rPr>
            </w:pPr>
            <w:r>
              <w:rPr>
                <w:rFonts w:ascii="Times New Roman" w:hAnsi="Times New Roman" w:eastAsia="仿宋"/>
                <w:sz w:val="24"/>
              </w:rPr>
              <w:t>资料审查</w:t>
            </w:r>
            <w:r>
              <w:rPr>
                <w:rFonts w:hint="eastAsia" w:ascii="Times New Roman" w:hAnsi="Times New Roman" w:eastAsia="仿宋"/>
                <w:sz w:val="24"/>
              </w:rPr>
              <w:t>+</w:t>
            </w:r>
            <w:r>
              <w:rPr>
                <w:rFonts w:ascii="Times New Roman" w:hAnsi="Times New Roman" w:eastAsia="仿宋"/>
                <w:sz w:val="24"/>
              </w:rPr>
              <w:t>现场核查</w:t>
            </w:r>
          </w:p>
        </w:tc>
        <w:tc>
          <w:tcPr>
            <w:tcW w:w="431" w:type="pct"/>
            <w:vMerge w:val="continue"/>
            <w:tcBorders>
              <w:top w:val="single" w:color="auto" w:sz="4" w:space="0"/>
              <w:left w:val="single" w:color="000000" w:sz="4" w:space="0"/>
              <w:bottom w:val="single" w:color="auto" w:sz="4" w:space="0"/>
              <w:right w:val="single" w:color="000000" w:sz="4" w:space="0"/>
            </w:tcBorders>
            <w:vAlign w:val="center"/>
          </w:tcPr>
          <w:p w14:paraId="4C4A90CE">
            <w:pPr>
              <w:widowControl/>
              <w:adjustRightInd w:val="0"/>
              <w:snapToGrid w:val="0"/>
              <w:jc w:val="center"/>
              <w:rPr>
                <w:rFonts w:ascii="Times New Roman" w:hAnsi="Times New Roman" w:eastAsia="仿宋"/>
                <w:sz w:val="24"/>
              </w:rPr>
            </w:pPr>
          </w:p>
        </w:tc>
      </w:tr>
      <w:tr w14:paraId="15CD7C84">
        <w:tblPrEx>
          <w:tblCellMar>
            <w:top w:w="0" w:type="dxa"/>
            <w:left w:w="108" w:type="dxa"/>
            <w:bottom w:w="0" w:type="dxa"/>
            <w:right w:w="108" w:type="dxa"/>
          </w:tblCellMar>
        </w:tblPrEx>
        <w:trPr>
          <w:trHeight w:val="90" w:hRule="atLeast"/>
        </w:trPr>
        <w:tc>
          <w:tcPr>
            <w:tcW w:w="450" w:type="pct"/>
            <w:vMerge w:val="continue"/>
            <w:tcBorders>
              <w:top w:val="single" w:color="000000" w:sz="4" w:space="0"/>
              <w:left w:val="single" w:color="000000" w:sz="4" w:space="0"/>
              <w:bottom w:val="single" w:color="000000" w:sz="4" w:space="0"/>
              <w:right w:val="single" w:color="000000" w:sz="4" w:space="0"/>
            </w:tcBorders>
            <w:vAlign w:val="center"/>
          </w:tcPr>
          <w:p w14:paraId="12AB3F10">
            <w:pPr>
              <w:adjustRightInd w:val="0"/>
              <w:snapToGrid w:val="0"/>
              <w:jc w:val="center"/>
              <w:rPr>
                <w:rFonts w:ascii="Times New Roman" w:hAnsi="Times New Roman" w:eastAsia="仿宋"/>
                <w:sz w:val="24"/>
              </w:rPr>
            </w:pPr>
          </w:p>
        </w:tc>
        <w:tc>
          <w:tcPr>
            <w:tcW w:w="650" w:type="pct"/>
            <w:vMerge w:val="continue"/>
            <w:tcBorders>
              <w:top w:val="single" w:color="000000" w:sz="4" w:space="0"/>
              <w:left w:val="single" w:color="000000" w:sz="4" w:space="0"/>
              <w:bottom w:val="single" w:color="000000" w:sz="4" w:space="0"/>
              <w:right w:val="single" w:color="000000" w:sz="4" w:space="0"/>
            </w:tcBorders>
            <w:vAlign w:val="center"/>
          </w:tcPr>
          <w:p w14:paraId="123DC653">
            <w:pPr>
              <w:adjustRightInd w:val="0"/>
              <w:snapToGrid w:val="0"/>
              <w:jc w:val="center"/>
              <w:rPr>
                <w:rFonts w:ascii="Times New Roman" w:hAnsi="Times New Roman" w:eastAsia="仿宋"/>
                <w:sz w:val="24"/>
              </w:rPr>
            </w:pPr>
          </w:p>
        </w:tc>
        <w:tc>
          <w:tcPr>
            <w:tcW w:w="1043" w:type="pct"/>
            <w:vMerge w:val="restart"/>
            <w:tcBorders>
              <w:top w:val="single" w:color="000000" w:sz="4" w:space="0"/>
              <w:left w:val="single" w:color="000000" w:sz="4" w:space="0"/>
              <w:bottom w:val="single" w:color="000000" w:sz="4" w:space="0"/>
              <w:right w:val="single" w:color="000000" w:sz="4" w:space="0"/>
            </w:tcBorders>
            <w:vAlign w:val="center"/>
          </w:tcPr>
          <w:p w14:paraId="613E0899">
            <w:pPr>
              <w:widowControl/>
              <w:adjustRightInd w:val="0"/>
              <w:snapToGrid w:val="0"/>
              <w:jc w:val="center"/>
              <w:rPr>
                <w:rFonts w:ascii="Times New Roman" w:hAnsi="Times New Roman" w:eastAsia="仿宋"/>
                <w:sz w:val="24"/>
              </w:rPr>
            </w:pPr>
            <w:r>
              <w:rPr>
                <w:rFonts w:ascii="Times New Roman" w:hAnsi="Times New Roman" w:eastAsia="仿宋"/>
                <w:sz w:val="24"/>
              </w:rPr>
              <w:t>合同节水管理</w:t>
            </w:r>
          </w:p>
        </w:tc>
        <w:tc>
          <w:tcPr>
            <w:tcW w:w="1793" w:type="pct"/>
            <w:tcBorders>
              <w:top w:val="single" w:color="000000" w:sz="4" w:space="0"/>
              <w:left w:val="single" w:color="000000" w:sz="4" w:space="0"/>
              <w:bottom w:val="single" w:color="000000" w:sz="4" w:space="0"/>
              <w:right w:val="single" w:color="000000" w:sz="4" w:space="0"/>
            </w:tcBorders>
            <w:vAlign w:val="center"/>
          </w:tcPr>
          <w:p w14:paraId="37C4A5EE">
            <w:pPr>
              <w:widowControl/>
              <w:adjustRightInd w:val="0"/>
              <w:snapToGrid w:val="0"/>
              <w:rPr>
                <w:rFonts w:ascii="Times New Roman" w:hAnsi="Times New Roman" w:eastAsia="仿宋"/>
                <w:sz w:val="24"/>
              </w:rPr>
            </w:pPr>
            <w:r>
              <w:rPr>
                <w:rFonts w:ascii="Times New Roman" w:hAnsi="Times New Roman" w:eastAsia="仿宋"/>
                <w:sz w:val="24"/>
              </w:rPr>
              <w:t>高校采用合同节水管理模式，实施整体节水改造或重点用水环节节水改造，得</w:t>
            </w:r>
            <w:r>
              <w:rPr>
                <w:rFonts w:hint="eastAsia" w:ascii="Times New Roman" w:hAnsi="Times New Roman" w:eastAsia="仿宋"/>
                <w:sz w:val="24"/>
              </w:rPr>
              <w:t>1</w:t>
            </w:r>
            <w:r>
              <w:rPr>
                <w:rFonts w:ascii="Times New Roman" w:hAnsi="Times New Roman" w:eastAsia="仿宋"/>
                <w:sz w:val="24"/>
              </w:rPr>
              <w:t>分；采取其他市场化模式，引入社会资本实施节水改造，得1分</w:t>
            </w:r>
            <w:r>
              <w:rPr>
                <w:rFonts w:hint="eastAsia" w:ascii="Times New Roman" w:hAnsi="Times New Roman" w:eastAsia="仿宋"/>
                <w:sz w:val="24"/>
              </w:rPr>
              <w:t>。共2分</w:t>
            </w:r>
            <w:r>
              <w:rPr>
                <w:rFonts w:ascii="Times New Roman" w:hAnsi="Times New Roman" w:eastAsia="仿宋"/>
                <w:sz w:val="24"/>
              </w:rPr>
              <w:t>。</w:t>
            </w:r>
          </w:p>
        </w:tc>
        <w:tc>
          <w:tcPr>
            <w:tcW w:w="630" w:type="pct"/>
            <w:vMerge w:val="restart"/>
            <w:tcBorders>
              <w:top w:val="single" w:color="000000" w:sz="4" w:space="0"/>
              <w:left w:val="single" w:color="000000" w:sz="4" w:space="0"/>
              <w:bottom w:val="single" w:color="000000" w:sz="4" w:space="0"/>
              <w:right w:val="single" w:color="000000" w:sz="4" w:space="0"/>
            </w:tcBorders>
            <w:vAlign w:val="center"/>
          </w:tcPr>
          <w:p w14:paraId="062D0987">
            <w:pPr>
              <w:widowControl/>
              <w:adjustRightInd w:val="0"/>
              <w:snapToGrid w:val="0"/>
              <w:jc w:val="center"/>
              <w:rPr>
                <w:rFonts w:ascii="Times New Roman" w:hAnsi="Times New Roman" w:eastAsia="仿宋"/>
                <w:sz w:val="24"/>
              </w:rPr>
            </w:pPr>
            <w:r>
              <w:rPr>
                <w:rFonts w:ascii="Times New Roman" w:hAnsi="Times New Roman" w:eastAsia="仿宋"/>
                <w:sz w:val="24"/>
              </w:rPr>
              <w:t>资料审查</w:t>
            </w:r>
          </w:p>
        </w:tc>
        <w:tc>
          <w:tcPr>
            <w:tcW w:w="431" w:type="pct"/>
            <w:vMerge w:val="continue"/>
            <w:tcBorders>
              <w:top w:val="single" w:color="auto" w:sz="4" w:space="0"/>
              <w:left w:val="single" w:color="000000" w:sz="4" w:space="0"/>
              <w:bottom w:val="single" w:color="auto" w:sz="4" w:space="0"/>
              <w:right w:val="single" w:color="000000" w:sz="4" w:space="0"/>
            </w:tcBorders>
            <w:vAlign w:val="center"/>
          </w:tcPr>
          <w:p w14:paraId="59F3FC8C">
            <w:pPr>
              <w:widowControl/>
              <w:adjustRightInd w:val="0"/>
              <w:snapToGrid w:val="0"/>
              <w:jc w:val="center"/>
              <w:rPr>
                <w:rFonts w:ascii="Times New Roman" w:hAnsi="Times New Roman" w:eastAsia="仿宋"/>
                <w:sz w:val="24"/>
              </w:rPr>
            </w:pPr>
          </w:p>
        </w:tc>
      </w:tr>
      <w:tr w14:paraId="13C6E375">
        <w:tblPrEx>
          <w:tblCellMar>
            <w:top w:w="0" w:type="dxa"/>
            <w:left w:w="108" w:type="dxa"/>
            <w:bottom w:w="0" w:type="dxa"/>
            <w:right w:w="108" w:type="dxa"/>
          </w:tblCellMar>
        </w:tblPrEx>
        <w:trPr>
          <w:trHeight w:val="526" w:hRule="atLeast"/>
        </w:trPr>
        <w:tc>
          <w:tcPr>
            <w:tcW w:w="450" w:type="pct"/>
            <w:vMerge w:val="continue"/>
            <w:tcBorders>
              <w:top w:val="single" w:color="000000" w:sz="4" w:space="0"/>
              <w:left w:val="single" w:color="000000" w:sz="4" w:space="0"/>
              <w:bottom w:val="single" w:color="000000" w:sz="4" w:space="0"/>
              <w:right w:val="single" w:color="000000" w:sz="4" w:space="0"/>
            </w:tcBorders>
            <w:vAlign w:val="center"/>
          </w:tcPr>
          <w:p w14:paraId="55AC149A">
            <w:pPr>
              <w:adjustRightInd w:val="0"/>
              <w:snapToGrid w:val="0"/>
              <w:jc w:val="center"/>
              <w:rPr>
                <w:rFonts w:ascii="Times New Roman" w:hAnsi="Times New Roman" w:eastAsia="仿宋"/>
                <w:sz w:val="24"/>
              </w:rPr>
            </w:pPr>
          </w:p>
        </w:tc>
        <w:tc>
          <w:tcPr>
            <w:tcW w:w="650" w:type="pct"/>
            <w:vMerge w:val="continue"/>
            <w:tcBorders>
              <w:top w:val="single" w:color="000000" w:sz="4" w:space="0"/>
              <w:left w:val="single" w:color="000000" w:sz="4" w:space="0"/>
              <w:bottom w:val="single" w:color="000000" w:sz="4" w:space="0"/>
              <w:right w:val="single" w:color="000000" w:sz="4" w:space="0"/>
            </w:tcBorders>
            <w:vAlign w:val="center"/>
          </w:tcPr>
          <w:p w14:paraId="2CE10D87">
            <w:pPr>
              <w:adjustRightInd w:val="0"/>
              <w:snapToGrid w:val="0"/>
              <w:jc w:val="center"/>
              <w:rPr>
                <w:rFonts w:ascii="Times New Roman" w:hAnsi="Times New Roman" w:eastAsia="仿宋"/>
                <w:sz w:val="24"/>
              </w:rPr>
            </w:pPr>
          </w:p>
        </w:tc>
        <w:tc>
          <w:tcPr>
            <w:tcW w:w="1043" w:type="pct"/>
            <w:vMerge w:val="continue"/>
            <w:tcBorders>
              <w:top w:val="single" w:color="000000" w:sz="4" w:space="0"/>
              <w:left w:val="single" w:color="000000" w:sz="4" w:space="0"/>
              <w:bottom w:val="single" w:color="000000" w:sz="4" w:space="0"/>
              <w:right w:val="single" w:color="000000" w:sz="4" w:space="0"/>
            </w:tcBorders>
            <w:vAlign w:val="center"/>
          </w:tcPr>
          <w:p w14:paraId="68C2E00B">
            <w:pPr>
              <w:adjustRightInd w:val="0"/>
              <w:snapToGrid w:val="0"/>
              <w:jc w:val="center"/>
              <w:rPr>
                <w:rFonts w:ascii="Times New Roman" w:hAnsi="Times New Roman" w:eastAsia="仿宋"/>
                <w:sz w:val="24"/>
              </w:rPr>
            </w:pPr>
          </w:p>
        </w:tc>
        <w:tc>
          <w:tcPr>
            <w:tcW w:w="1793" w:type="pct"/>
            <w:tcBorders>
              <w:top w:val="single" w:color="000000" w:sz="4" w:space="0"/>
              <w:left w:val="single" w:color="000000" w:sz="4" w:space="0"/>
              <w:bottom w:val="single" w:color="000000" w:sz="4" w:space="0"/>
              <w:right w:val="single" w:color="000000" w:sz="4" w:space="0"/>
            </w:tcBorders>
            <w:vAlign w:val="center"/>
          </w:tcPr>
          <w:p w14:paraId="3055501C">
            <w:pPr>
              <w:widowControl/>
              <w:adjustRightInd w:val="0"/>
              <w:snapToGrid w:val="0"/>
              <w:rPr>
                <w:rFonts w:ascii="Times New Roman" w:hAnsi="Times New Roman" w:eastAsia="仿宋"/>
                <w:sz w:val="24"/>
              </w:rPr>
            </w:pPr>
            <w:r>
              <w:rPr>
                <w:rFonts w:ascii="Times New Roman" w:hAnsi="Times New Roman" w:eastAsia="仿宋"/>
                <w:sz w:val="24"/>
              </w:rPr>
              <w:t>党政机关及其他公共机构按满分</w:t>
            </w:r>
            <w:r>
              <w:rPr>
                <w:rFonts w:hint="eastAsia" w:ascii="Times New Roman" w:hAnsi="Times New Roman" w:eastAsia="仿宋"/>
                <w:sz w:val="24"/>
              </w:rPr>
              <w:t>计</w:t>
            </w:r>
            <w:r>
              <w:rPr>
                <w:rFonts w:ascii="Times New Roman" w:hAnsi="Times New Roman" w:eastAsia="仿宋"/>
                <w:sz w:val="24"/>
              </w:rPr>
              <w:t>。</w:t>
            </w:r>
          </w:p>
        </w:tc>
        <w:tc>
          <w:tcPr>
            <w:tcW w:w="630" w:type="pct"/>
            <w:vMerge w:val="continue"/>
            <w:tcBorders>
              <w:top w:val="single" w:color="000000" w:sz="4" w:space="0"/>
              <w:left w:val="single" w:color="000000" w:sz="4" w:space="0"/>
              <w:bottom w:val="single" w:color="000000" w:sz="4" w:space="0"/>
              <w:right w:val="single" w:color="000000" w:sz="4" w:space="0"/>
            </w:tcBorders>
            <w:vAlign w:val="center"/>
          </w:tcPr>
          <w:p w14:paraId="3E5BC86A">
            <w:pPr>
              <w:adjustRightInd w:val="0"/>
              <w:snapToGrid w:val="0"/>
              <w:jc w:val="center"/>
              <w:rPr>
                <w:rFonts w:ascii="Times New Roman" w:hAnsi="Times New Roman" w:eastAsia="仿宋"/>
                <w:sz w:val="24"/>
              </w:rPr>
            </w:pPr>
          </w:p>
        </w:tc>
        <w:tc>
          <w:tcPr>
            <w:tcW w:w="431" w:type="pct"/>
            <w:vMerge w:val="continue"/>
            <w:tcBorders>
              <w:top w:val="single" w:color="auto" w:sz="4" w:space="0"/>
              <w:left w:val="single" w:color="000000" w:sz="4" w:space="0"/>
              <w:bottom w:val="single" w:color="auto" w:sz="4" w:space="0"/>
              <w:right w:val="single" w:color="000000" w:sz="4" w:space="0"/>
            </w:tcBorders>
            <w:vAlign w:val="center"/>
          </w:tcPr>
          <w:p w14:paraId="7196B9EF">
            <w:pPr>
              <w:adjustRightInd w:val="0"/>
              <w:snapToGrid w:val="0"/>
              <w:jc w:val="center"/>
              <w:rPr>
                <w:rFonts w:ascii="Times New Roman" w:hAnsi="Times New Roman" w:eastAsia="仿宋"/>
                <w:sz w:val="24"/>
              </w:rPr>
            </w:pPr>
          </w:p>
        </w:tc>
      </w:tr>
      <w:tr w14:paraId="36B20F11">
        <w:tblPrEx>
          <w:tblCellMar>
            <w:top w:w="0" w:type="dxa"/>
            <w:left w:w="108" w:type="dxa"/>
            <w:bottom w:w="0" w:type="dxa"/>
            <w:right w:w="108" w:type="dxa"/>
          </w:tblCellMar>
        </w:tblPrEx>
        <w:trPr>
          <w:trHeight w:val="779" w:hRule="atLeast"/>
        </w:trPr>
        <w:tc>
          <w:tcPr>
            <w:tcW w:w="450" w:type="pct"/>
            <w:vMerge w:val="restart"/>
            <w:tcBorders>
              <w:top w:val="single" w:color="000000" w:sz="4" w:space="0"/>
              <w:left w:val="single" w:color="000000" w:sz="4" w:space="0"/>
              <w:bottom w:val="single" w:color="000000" w:sz="4" w:space="0"/>
              <w:right w:val="single" w:color="000000" w:sz="4" w:space="0"/>
            </w:tcBorders>
            <w:vAlign w:val="center"/>
          </w:tcPr>
          <w:p w14:paraId="0C632001">
            <w:pPr>
              <w:widowControl/>
              <w:adjustRightInd w:val="0"/>
              <w:snapToGrid w:val="0"/>
              <w:jc w:val="center"/>
              <w:rPr>
                <w:rFonts w:ascii="Times New Roman" w:hAnsi="Times New Roman" w:eastAsia="仿宋"/>
                <w:sz w:val="24"/>
              </w:rPr>
            </w:pPr>
            <w:r>
              <w:rPr>
                <w:rFonts w:ascii="Times New Roman" w:hAnsi="Times New Roman" w:eastAsia="仿宋"/>
                <w:sz w:val="24"/>
              </w:rPr>
              <w:t>6</w:t>
            </w:r>
          </w:p>
        </w:tc>
        <w:tc>
          <w:tcPr>
            <w:tcW w:w="650" w:type="pct"/>
            <w:vMerge w:val="restart"/>
            <w:tcBorders>
              <w:top w:val="single" w:color="000000" w:sz="4" w:space="0"/>
              <w:left w:val="single" w:color="000000" w:sz="4" w:space="0"/>
              <w:bottom w:val="single" w:color="000000" w:sz="4" w:space="0"/>
              <w:right w:val="single" w:color="000000" w:sz="4" w:space="0"/>
            </w:tcBorders>
            <w:vAlign w:val="center"/>
          </w:tcPr>
          <w:p w14:paraId="3A06CC77">
            <w:pPr>
              <w:widowControl/>
              <w:adjustRightInd w:val="0"/>
              <w:snapToGrid w:val="0"/>
              <w:jc w:val="center"/>
              <w:rPr>
                <w:rFonts w:ascii="Times New Roman" w:hAnsi="Times New Roman" w:eastAsia="仿宋"/>
                <w:sz w:val="24"/>
              </w:rPr>
            </w:pPr>
            <w:r>
              <w:rPr>
                <w:rFonts w:ascii="Times New Roman" w:hAnsi="Times New Roman" w:eastAsia="仿宋"/>
                <w:sz w:val="24"/>
              </w:rPr>
              <w:t>用水计量</w:t>
            </w:r>
          </w:p>
        </w:tc>
        <w:tc>
          <w:tcPr>
            <w:tcW w:w="1043" w:type="pct"/>
            <w:tcBorders>
              <w:top w:val="single" w:color="000000" w:sz="4" w:space="0"/>
              <w:left w:val="single" w:color="000000" w:sz="4" w:space="0"/>
              <w:bottom w:val="single" w:color="000000" w:sz="4" w:space="0"/>
              <w:right w:val="single" w:color="000000" w:sz="4" w:space="0"/>
            </w:tcBorders>
            <w:vAlign w:val="center"/>
          </w:tcPr>
          <w:p w14:paraId="6A3A0AA7">
            <w:pPr>
              <w:widowControl/>
              <w:adjustRightInd w:val="0"/>
              <w:snapToGrid w:val="0"/>
              <w:jc w:val="center"/>
              <w:rPr>
                <w:rFonts w:ascii="Times New Roman" w:hAnsi="Times New Roman" w:eastAsia="仿宋"/>
                <w:sz w:val="24"/>
              </w:rPr>
            </w:pPr>
            <w:r>
              <w:rPr>
                <w:rFonts w:ascii="Times New Roman" w:hAnsi="Times New Roman" w:eastAsia="仿宋"/>
                <w:sz w:val="24"/>
              </w:rPr>
              <w:t>用水计量率</w:t>
            </w:r>
          </w:p>
        </w:tc>
        <w:tc>
          <w:tcPr>
            <w:tcW w:w="1793" w:type="pct"/>
            <w:tcBorders>
              <w:top w:val="single" w:color="000000" w:sz="4" w:space="0"/>
              <w:left w:val="single" w:color="000000" w:sz="4" w:space="0"/>
              <w:bottom w:val="single" w:color="000000" w:sz="4" w:space="0"/>
              <w:right w:val="single" w:color="000000" w:sz="4" w:space="0"/>
            </w:tcBorders>
            <w:vAlign w:val="center"/>
          </w:tcPr>
          <w:p w14:paraId="1C9A9340">
            <w:pPr>
              <w:widowControl/>
              <w:adjustRightInd w:val="0"/>
              <w:snapToGrid w:val="0"/>
              <w:rPr>
                <w:rFonts w:ascii="Times New Roman" w:hAnsi="Times New Roman" w:eastAsia="仿宋"/>
                <w:sz w:val="24"/>
              </w:rPr>
            </w:pPr>
            <w:r>
              <w:rPr>
                <w:rFonts w:ascii="Times New Roman" w:hAnsi="Times New Roman" w:eastAsia="仿宋"/>
                <w:sz w:val="24"/>
              </w:rPr>
              <w:t>实现用水分户、分功能区计量</w:t>
            </w:r>
            <w:r>
              <w:rPr>
                <w:rFonts w:hint="eastAsia" w:ascii="Times New Roman" w:hAnsi="Times New Roman" w:eastAsia="仿宋"/>
                <w:sz w:val="24"/>
              </w:rPr>
              <w:t>。</w:t>
            </w:r>
            <w:r>
              <w:rPr>
                <w:rFonts w:ascii="Times New Roman" w:hAnsi="Times New Roman" w:eastAsia="仿宋"/>
                <w:sz w:val="24"/>
              </w:rPr>
              <w:t>分户计量率</w:t>
            </w:r>
            <w:r>
              <w:rPr>
                <w:rFonts w:hint="eastAsia" w:ascii="Times New Roman" w:hAnsi="Times New Roman" w:eastAsia="仿宋"/>
                <w:sz w:val="24"/>
              </w:rPr>
              <w:t>达到</w:t>
            </w:r>
            <w:r>
              <w:rPr>
                <w:rFonts w:ascii="Times New Roman" w:hAnsi="Times New Roman" w:eastAsia="仿宋"/>
                <w:sz w:val="24"/>
              </w:rPr>
              <w:t>100%，得4分</w:t>
            </w:r>
            <w:r>
              <w:rPr>
                <w:rFonts w:hint="eastAsia" w:ascii="Times New Roman" w:hAnsi="Times New Roman" w:eastAsia="仿宋"/>
                <w:sz w:val="24"/>
              </w:rPr>
              <w:t>，否则不得分</w:t>
            </w:r>
            <w:r>
              <w:rPr>
                <w:rFonts w:ascii="Times New Roman" w:hAnsi="Times New Roman" w:eastAsia="仿宋"/>
                <w:sz w:val="24"/>
              </w:rPr>
              <w:t>；分功能区计量率</w:t>
            </w:r>
            <w:r>
              <w:rPr>
                <w:rFonts w:hint="eastAsia" w:ascii="Times New Roman" w:hAnsi="Times New Roman" w:eastAsia="仿宋"/>
                <w:sz w:val="24"/>
              </w:rPr>
              <w:t>应达到</w:t>
            </w:r>
            <w:r>
              <w:rPr>
                <w:rFonts w:ascii="Times New Roman" w:hAnsi="Times New Roman" w:eastAsia="仿宋"/>
                <w:sz w:val="24"/>
              </w:rPr>
              <w:t>90%，</w:t>
            </w:r>
            <w:r>
              <w:rPr>
                <w:rFonts w:hint="eastAsia" w:ascii="Times New Roman" w:hAnsi="Times New Roman" w:eastAsia="仿宋"/>
                <w:sz w:val="24"/>
              </w:rPr>
              <w:t>达到</w:t>
            </w:r>
            <w:r>
              <w:rPr>
                <w:rFonts w:ascii="Times New Roman" w:hAnsi="Times New Roman" w:eastAsia="仿宋"/>
                <w:sz w:val="24"/>
              </w:rPr>
              <w:t>90%</w:t>
            </w:r>
            <w:r>
              <w:rPr>
                <w:rFonts w:hint="eastAsia" w:ascii="Times New Roman" w:hAnsi="Times New Roman" w:eastAsia="仿宋"/>
                <w:sz w:val="24"/>
              </w:rPr>
              <w:t>，</w:t>
            </w:r>
            <w:r>
              <w:rPr>
                <w:rFonts w:ascii="Times New Roman" w:hAnsi="Times New Roman" w:eastAsia="仿宋"/>
                <w:sz w:val="24"/>
              </w:rPr>
              <w:t>得3分，每提高1%，加0.1分</w:t>
            </w:r>
            <w:r>
              <w:rPr>
                <w:rFonts w:hint="eastAsia" w:ascii="Times New Roman" w:hAnsi="Times New Roman" w:eastAsia="仿宋"/>
                <w:sz w:val="24"/>
              </w:rPr>
              <w:t>，最多得4分。共8分。</w:t>
            </w:r>
          </w:p>
        </w:tc>
        <w:tc>
          <w:tcPr>
            <w:tcW w:w="630" w:type="pct"/>
            <w:tcBorders>
              <w:top w:val="single" w:color="000000" w:sz="4" w:space="0"/>
              <w:left w:val="single" w:color="000000" w:sz="4" w:space="0"/>
              <w:bottom w:val="single" w:color="000000" w:sz="4" w:space="0"/>
              <w:right w:val="single" w:color="000000" w:sz="4" w:space="0"/>
            </w:tcBorders>
            <w:vAlign w:val="center"/>
          </w:tcPr>
          <w:p w14:paraId="4907C775">
            <w:pPr>
              <w:widowControl/>
              <w:adjustRightInd w:val="0"/>
              <w:snapToGrid w:val="0"/>
              <w:jc w:val="center"/>
              <w:rPr>
                <w:rFonts w:ascii="Times New Roman" w:hAnsi="Times New Roman" w:eastAsia="仿宋"/>
                <w:sz w:val="24"/>
              </w:rPr>
            </w:pPr>
            <w:r>
              <w:rPr>
                <w:rFonts w:ascii="Times New Roman" w:hAnsi="Times New Roman" w:eastAsia="仿宋"/>
                <w:sz w:val="24"/>
              </w:rPr>
              <w:t>资料审查</w:t>
            </w:r>
          </w:p>
        </w:tc>
        <w:tc>
          <w:tcPr>
            <w:tcW w:w="431" w:type="pct"/>
            <w:vMerge w:val="restart"/>
            <w:tcBorders>
              <w:top w:val="single" w:color="auto" w:sz="4" w:space="0"/>
              <w:left w:val="single" w:color="000000" w:sz="4" w:space="0"/>
              <w:bottom w:val="single" w:color="auto" w:sz="4" w:space="0"/>
              <w:right w:val="single" w:color="000000" w:sz="4" w:space="0"/>
            </w:tcBorders>
            <w:vAlign w:val="center"/>
          </w:tcPr>
          <w:p w14:paraId="6D5736B7">
            <w:pPr>
              <w:widowControl/>
              <w:adjustRightInd w:val="0"/>
              <w:snapToGrid w:val="0"/>
              <w:jc w:val="center"/>
              <w:rPr>
                <w:rFonts w:ascii="Times New Roman" w:hAnsi="Times New Roman" w:eastAsia="仿宋"/>
                <w:sz w:val="24"/>
              </w:rPr>
            </w:pPr>
            <w:r>
              <w:rPr>
                <w:rFonts w:hint="eastAsia" w:ascii="Times New Roman" w:hAnsi="Times New Roman" w:eastAsia="仿宋"/>
                <w:sz w:val="24"/>
              </w:rPr>
              <w:t>20</w:t>
            </w:r>
          </w:p>
        </w:tc>
      </w:tr>
      <w:tr w14:paraId="0BA12894">
        <w:tblPrEx>
          <w:tblCellMar>
            <w:top w:w="0" w:type="dxa"/>
            <w:left w:w="108" w:type="dxa"/>
            <w:bottom w:w="0" w:type="dxa"/>
            <w:right w:w="108" w:type="dxa"/>
          </w:tblCellMar>
        </w:tblPrEx>
        <w:trPr>
          <w:trHeight w:val="547" w:hRule="atLeast"/>
        </w:trPr>
        <w:tc>
          <w:tcPr>
            <w:tcW w:w="450" w:type="pct"/>
            <w:vMerge w:val="continue"/>
            <w:tcBorders>
              <w:top w:val="single" w:color="000000" w:sz="4" w:space="0"/>
              <w:left w:val="single" w:color="000000" w:sz="4" w:space="0"/>
              <w:bottom w:val="single" w:color="000000" w:sz="4" w:space="0"/>
              <w:right w:val="single" w:color="000000" w:sz="4" w:space="0"/>
            </w:tcBorders>
            <w:vAlign w:val="center"/>
          </w:tcPr>
          <w:p w14:paraId="4BB01C38">
            <w:pPr>
              <w:adjustRightInd w:val="0"/>
              <w:snapToGrid w:val="0"/>
              <w:jc w:val="center"/>
              <w:rPr>
                <w:rFonts w:ascii="Times New Roman" w:hAnsi="Times New Roman" w:eastAsia="仿宋"/>
                <w:sz w:val="24"/>
              </w:rPr>
            </w:pPr>
          </w:p>
        </w:tc>
        <w:tc>
          <w:tcPr>
            <w:tcW w:w="650" w:type="pct"/>
            <w:vMerge w:val="continue"/>
            <w:tcBorders>
              <w:top w:val="single" w:color="000000" w:sz="4" w:space="0"/>
              <w:left w:val="single" w:color="000000" w:sz="4" w:space="0"/>
              <w:bottom w:val="single" w:color="000000" w:sz="4" w:space="0"/>
              <w:right w:val="single" w:color="000000" w:sz="4" w:space="0"/>
            </w:tcBorders>
            <w:vAlign w:val="center"/>
          </w:tcPr>
          <w:p w14:paraId="55114863">
            <w:pPr>
              <w:adjustRightInd w:val="0"/>
              <w:snapToGrid w:val="0"/>
              <w:jc w:val="center"/>
              <w:rPr>
                <w:rFonts w:ascii="Times New Roman" w:hAnsi="Times New Roman" w:eastAsia="仿宋"/>
                <w:sz w:val="24"/>
              </w:rPr>
            </w:pPr>
          </w:p>
        </w:tc>
        <w:tc>
          <w:tcPr>
            <w:tcW w:w="1043" w:type="pct"/>
            <w:tcBorders>
              <w:top w:val="single" w:color="000000" w:sz="4" w:space="0"/>
              <w:left w:val="single" w:color="000000" w:sz="4" w:space="0"/>
              <w:bottom w:val="single" w:color="000000" w:sz="4" w:space="0"/>
              <w:right w:val="single" w:color="000000" w:sz="4" w:space="0"/>
            </w:tcBorders>
            <w:vAlign w:val="center"/>
          </w:tcPr>
          <w:p w14:paraId="10D6E02D">
            <w:pPr>
              <w:widowControl/>
              <w:adjustRightInd w:val="0"/>
              <w:snapToGrid w:val="0"/>
              <w:jc w:val="center"/>
              <w:rPr>
                <w:rFonts w:ascii="Times New Roman" w:hAnsi="Times New Roman" w:eastAsia="仿宋"/>
                <w:sz w:val="24"/>
              </w:rPr>
            </w:pPr>
            <w:r>
              <w:rPr>
                <w:rFonts w:ascii="Times New Roman" w:hAnsi="Times New Roman" w:eastAsia="仿宋"/>
                <w:sz w:val="24"/>
              </w:rPr>
              <w:t>供排水和计量网络</w:t>
            </w:r>
            <w:r>
              <w:rPr>
                <w:rFonts w:hint="eastAsia" w:ascii="Times New Roman" w:hAnsi="Times New Roman" w:eastAsia="仿宋"/>
                <w:sz w:val="24"/>
              </w:rPr>
              <w:t>图</w:t>
            </w:r>
          </w:p>
        </w:tc>
        <w:tc>
          <w:tcPr>
            <w:tcW w:w="1793" w:type="pct"/>
            <w:tcBorders>
              <w:top w:val="single" w:color="000000" w:sz="4" w:space="0"/>
              <w:left w:val="single" w:color="000000" w:sz="4" w:space="0"/>
              <w:bottom w:val="single" w:color="000000" w:sz="4" w:space="0"/>
              <w:right w:val="single" w:color="000000" w:sz="4" w:space="0"/>
            </w:tcBorders>
            <w:vAlign w:val="center"/>
          </w:tcPr>
          <w:p w14:paraId="1BC78CA6">
            <w:pPr>
              <w:widowControl/>
              <w:adjustRightInd w:val="0"/>
              <w:snapToGrid w:val="0"/>
              <w:rPr>
                <w:rFonts w:ascii="Times New Roman" w:hAnsi="Times New Roman" w:eastAsia="仿宋"/>
                <w:sz w:val="24"/>
              </w:rPr>
            </w:pPr>
            <w:r>
              <w:rPr>
                <w:rFonts w:ascii="Times New Roman" w:hAnsi="Times New Roman" w:eastAsia="仿宋"/>
                <w:sz w:val="24"/>
              </w:rPr>
              <w:t>具有完整的供水管网图</w:t>
            </w:r>
            <w:r>
              <w:rPr>
                <w:rFonts w:hint="eastAsia" w:ascii="Times New Roman" w:hAnsi="Times New Roman" w:eastAsia="仿宋"/>
                <w:sz w:val="24"/>
              </w:rPr>
              <w:t>、</w:t>
            </w:r>
            <w:r>
              <w:rPr>
                <w:rFonts w:ascii="Times New Roman" w:hAnsi="Times New Roman" w:eastAsia="仿宋"/>
                <w:sz w:val="24"/>
              </w:rPr>
              <w:t>排水管网图</w:t>
            </w:r>
            <w:r>
              <w:rPr>
                <w:rFonts w:hint="eastAsia" w:ascii="Times New Roman" w:hAnsi="Times New Roman" w:eastAsia="仿宋"/>
                <w:sz w:val="24"/>
              </w:rPr>
              <w:t>和</w:t>
            </w:r>
            <w:r>
              <w:rPr>
                <w:rFonts w:ascii="Times New Roman" w:hAnsi="Times New Roman" w:eastAsia="仿宋"/>
                <w:sz w:val="24"/>
              </w:rPr>
              <w:t>计量网络图，每项2分</w:t>
            </w:r>
            <w:r>
              <w:rPr>
                <w:rFonts w:hint="eastAsia" w:ascii="Times New Roman" w:hAnsi="Times New Roman" w:eastAsia="仿宋"/>
                <w:sz w:val="24"/>
              </w:rPr>
              <w:t>，</w:t>
            </w:r>
            <w:r>
              <w:rPr>
                <w:rFonts w:ascii="Times New Roman" w:hAnsi="Times New Roman" w:eastAsia="仿宋"/>
                <w:sz w:val="24"/>
              </w:rPr>
              <w:t>满分</w:t>
            </w:r>
            <w:r>
              <w:rPr>
                <w:rFonts w:hint="eastAsia" w:ascii="Times New Roman" w:hAnsi="Times New Roman" w:eastAsia="仿宋"/>
                <w:sz w:val="24"/>
              </w:rPr>
              <w:t>6分</w:t>
            </w:r>
            <w:r>
              <w:rPr>
                <w:rFonts w:ascii="Times New Roman" w:hAnsi="Times New Roman" w:eastAsia="仿宋"/>
                <w:sz w:val="24"/>
              </w:rPr>
              <w:t>。</w:t>
            </w:r>
          </w:p>
        </w:tc>
        <w:tc>
          <w:tcPr>
            <w:tcW w:w="630" w:type="pct"/>
            <w:tcBorders>
              <w:top w:val="single" w:color="000000" w:sz="4" w:space="0"/>
              <w:left w:val="single" w:color="000000" w:sz="4" w:space="0"/>
              <w:bottom w:val="single" w:color="000000" w:sz="4" w:space="0"/>
              <w:right w:val="single" w:color="000000" w:sz="4" w:space="0"/>
            </w:tcBorders>
            <w:vAlign w:val="center"/>
          </w:tcPr>
          <w:p w14:paraId="7C589C89">
            <w:pPr>
              <w:widowControl/>
              <w:adjustRightInd w:val="0"/>
              <w:snapToGrid w:val="0"/>
              <w:jc w:val="center"/>
              <w:rPr>
                <w:rFonts w:ascii="Times New Roman" w:hAnsi="Times New Roman" w:eastAsia="仿宋"/>
                <w:sz w:val="24"/>
              </w:rPr>
            </w:pPr>
            <w:r>
              <w:rPr>
                <w:rFonts w:ascii="Times New Roman" w:hAnsi="Times New Roman" w:eastAsia="仿宋"/>
                <w:sz w:val="24"/>
              </w:rPr>
              <w:t>资料审查</w:t>
            </w:r>
          </w:p>
        </w:tc>
        <w:tc>
          <w:tcPr>
            <w:tcW w:w="431" w:type="pct"/>
            <w:vMerge w:val="continue"/>
            <w:tcBorders>
              <w:top w:val="single" w:color="auto" w:sz="4" w:space="0"/>
              <w:left w:val="single" w:color="000000" w:sz="4" w:space="0"/>
              <w:bottom w:val="single" w:color="auto" w:sz="4" w:space="0"/>
              <w:right w:val="single" w:color="000000" w:sz="4" w:space="0"/>
            </w:tcBorders>
            <w:vAlign w:val="center"/>
          </w:tcPr>
          <w:p w14:paraId="507C33A0">
            <w:pPr>
              <w:widowControl/>
              <w:adjustRightInd w:val="0"/>
              <w:snapToGrid w:val="0"/>
              <w:jc w:val="center"/>
              <w:rPr>
                <w:rFonts w:ascii="Times New Roman" w:hAnsi="Times New Roman" w:eastAsia="仿宋"/>
                <w:sz w:val="24"/>
              </w:rPr>
            </w:pPr>
          </w:p>
        </w:tc>
      </w:tr>
      <w:tr w14:paraId="65F6BC63">
        <w:tblPrEx>
          <w:tblCellMar>
            <w:top w:w="0" w:type="dxa"/>
            <w:left w:w="108" w:type="dxa"/>
            <w:bottom w:w="0" w:type="dxa"/>
            <w:right w:w="108" w:type="dxa"/>
          </w:tblCellMar>
        </w:tblPrEx>
        <w:trPr>
          <w:trHeight w:val="660" w:hRule="atLeast"/>
        </w:trPr>
        <w:tc>
          <w:tcPr>
            <w:tcW w:w="450" w:type="pct"/>
            <w:vMerge w:val="continue"/>
            <w:tcBorders>
              <w:top w:val="single" w:color="000000" w:sz="4" w:space="0"/>
              <w:left w:val="single" w:color="000000" w:sz="4" w:space="0"/>
              <w:bottom w:val="single" w:color="000000" w:sz="4" w:space="0"/>
              <w:right w:val="single" w:color="000000" w:sz="4" w:space="0"/>
            </w:tcBorders>
            <w:vAlign w:val="center"/>
          </w:tcPr>
          <w:p w14:paraId="21991BA5">
            <w:pPr>
              <w:adjustRightInd w:val="0"/>
              <w:snapToGrid w:val="0"/>
              <w:jc w:val="center"/>
              <w:rPr>
                <w:rFonts w:ascii="Times New Roman" w:hAnsi="Times New Roman" w:eastAsia="仿宋"/>
                <w:sz w:val="24"/>
              </w:rPr>
            </w:pPr>
          </w:p>
        </w:tc>
        <w:tc>
          <w:tcPr>
            <w:tcW w:w="650" w:type="pct"/>
            <w:vMerge w:val="continue"/>
            <w:tcBorders>
              <w:top w:val="single" w:color="000000" w:sz="4" w:space="0"/>
              <w:left w:val="single" w:color="000000" w:sz="4" w:space="0"/>
              <w:bottom w:val="single" w:color="000000" w:sz="4" w:space="0"/>
              <w:right w:val="single" w:color="000000" w:sz="4" w:space="0"/>
            </w:tcBorders>
            <w:vAlign w:val="center"/>
          </w:tcPr>
          <w:p w14:paraId="16095C29">
            <w:pPr>
              <w:adjustRightInd w:val="0"/>
              <w:snapToGrid w:val="0"/>
              <w:jc w:val="center"/>
              <w:rPr>
                <w:rFonts w:ascii="Times New Roman" w:hAnsi="Times New Roman" w:eastAsia="仿宋"/>
                <w:sz w:val="24"/>
              </w:rPr>
            </w:pPr>
          </w:p>
        </w:tc>
        <w:tc>
          <w:tcPr>
            <w:tcW w:w="1043" w:type="pct"/>
            <w:tcBorders>
              <w:top w:val="single" w:color="000000" w:sz="4" w:space="0"/>
              <w:left w:val="single" w:color="000000" w:sz="4" w:space="0"/>
              <w:bottom w:val="single" w:color="000000" w:sz="4" w:space="0"/>
              <w:right w:val="single" w:color="000000" w:sz="4" w:space="0"/>
            </w:tcBorders>
            <w:vAlign w:val="center"/>
          </w:tcPr>
          <w:p w14:paraId="5380DF78">
            <w:pPr>
              <w:widowControl/>
              <w:adjustRightInd w:val="0"/>
              <w:snapToGrid w:val="0"/>
              <w:jc w:val="center"/>
              <w:rPr>
                <w:rFonts w:ascii="Times New Roman" w:hAnsi="Times New Roman" w:eastAsia="仿宋"/>
                <w:sz w:val="24"/>
              </w:rPr>
            </w:pPr>
            <w:r>
              <w:rPr>
                <w:rFonts w:ascii="Times New Roman" w:hAnsi="Times New Roman" w:eastAsia="仿宋"/>
                <w:sz w:val="24"/>
              </w:rPr>
              <w:t>智能监控平台</w:t>
            </w:r>
          </w:p>
        </w:tc>
        <w:tc>
          <w:tcPr>
            <w:tcW w:w="1793" w:type="pct"/>
            <w:tcBorders>
              <w:top w:val="single" w:color="000000" w:sz="4" w:space="0"/>
              <w:left w:val="single" w:color="000000" w:sz="4" w:space="0"/>
              <w:bottom w:val="single" w:color="000000" w:sz="4" w:space="0"/>
              <w:right w:val="single" w:color="000000" w:sz="4" w:space="0"/>
            </w:tcBorders>
            <w:vAlign w:val="center"/>
          </w:tcPr>
          <w:p w14:paraId="53DF1A70">
            <w:pPr>
              <w:widowControl/>
              <w:adjustRightInd w:val="0"/>
              <w:snapToGrid w:val="0"/>
              <w:rPr>
                <w:rFonts w:ascii="Times New Roman" w:hAnsi="Times New Roman" w:eastAsia="仿宋"/>
                <w:sz w:val="24"/>
              </w:rPr>
            </w:pPr>
            <w:r>
              <w:rPr>
                <w:rFonts w:ascii="Times New Roman" w:hAnsi="Times New Roman" w:eastAsia="仿宋"/>
                <w:sz w:val="24"/>
              </w:rPr>
              <w:t>建立智能取用水监管平台，得3分；系统运行正常，得</w:t>
            </w:r>
            <w:r>
              <w:rPr>
                <w:rFonts w:hint="eastAsia" w:ascii="Times New Roman" w:hAnsi="Times New Roman" w:eastAsia="仿宋"/>
                <w:sz w:val="24"/>
              </w:rPr>
              <w:t>3</w:t>
            </w:r>
            <w:r>
              <w:rPr>
                <w:rFonts w:ascii="Times New Roman" w:hAnsi="Times New Roman" w:eastAsia="仿宋"/>
                <w:sz w:val="24"/>
              </w:rPr>
              <w:t>分</w:t>
            </w:r>
            <w:r>
              <w:rPr>
                <w:rFonts w:hint="eastAsia" w:ascii="Times New Roman" w:hAnsi="Times New Roman" w:eastAsia="仿宋"/>
                <w:sz w:val="24"/>
              </w:rPr>
              <w:t>。共6分。</w:t>
            </w:r>
          </w:p>
        </w:tc>
        <w:tc>
          <w:tcPr>
            <w:tcW w:w="630" w:type="pct"/>
            <w:tcBorders>
              <w:top w:val="single" w:color="000000" w:sz="4" w:space="0"/>
              <w:left w:val="single" w:color="000000" w:sz="4" w:space="0"/>
              <w:bottom w:val="single" w:color="000000" w:sz="4" w:space="0"/>
              <w:right w:val="single" w:color="000000" w:sz="4" w:space="0"/>
            </w:tcBorders>
            <w:vAlign w:val="center"/>
          </w:tcPr>
          <w:p w14:paraId="2AFC44DF">
            <w:pPr>
              <w:widowControl/>
              <w:adjustRightInd w:val="0"/>
              <w:snapToGrid w:val="0"/>
              <w:jc w:val="center"/>
              <w:rPr>
                <w:rFonts w:ascii="Times New Roman" w:hAnsi="Times New Roman" w:eastAsia="仿宋"/>
                <w:sz w:val="24"/>
              </w:rPr>
            </w:pPr>
            <w:r>
              <w:rPr>
                <w:rFonts w:ascii="Times New Roman" w:hAnsi="Times New Roman" w:eastAsia="仿宋"/>
                <w:sz w:val="24"/>
              </w:rPr>
              <w:t>资料审查+现场核查</w:t>
            </w:r>
          </w:p>
        </w:tc>
        <w:tc>
          <w:tcPr>
            <w:tcW w:w="431" w:type="pct"/>
            <w:vMerge w:val="continue"/>
            <w:tcBorders>
              <w:top w:val="single" w:color="auto" w:sz="4" w:space="0"/>
              <w:left w:val="single" w:color="000000" w:sz="4" w:space="0"/>
              <w:bottom w:val="single" w:color="auto" w:sz="4" w:space="0"/>
              <w:right w:val="single" w:color="000000" w:sz="4" w:space="0"/>
            </w:tcBorders>
            <w:vAlign w:val="center"/>
          </w:tcPr>
          <w:p w14:paraId="2DD2BC2F">
            <w:pPr>
              <w:widowControl/>
              <w:adjustRightInd w:val="0"/>
              <w:snapToGrid w:val="0"/>
              <w:jc w:val="center"/>
              <w:rPr>
                <w:rFonts w:ascii="Times New Roman" w:hAnsi="Times New Roman" w:eastAsia="仿宋"/>
                <w:sz w:val="24"/>
              </w:rPr>
            </w:pPr>
          </w:p>
        </w:tc>
      </w:tr>
      <w:tr w14:paraId="3B16A889">
        <w:tblPrEx>
          <w:tblCellMar>
            <w:top w:w="0" w:type="dxa"/>
            <w:left w:w="108" w:type="dxa"/>
            <w:bottom w:w="0" w:type="dxa"/>
            <w:right w:w="108" w:type="dxa"/>
          </w:tblCellMar>
        </w:tblPrEx>
        <w:trPr>
          <w:trHeight w:val="772" w:hRule="atLeast"/>
        </w:trPr>
        <w:tc>
          <w:tcPr>
            <w:tcW w:w="450" w:type="pct"/>
            <w:vMerge w:val="restart"/>
            <w:tcBorders>
              <w:top w:val="single" w:color="000000" w:sz="4" w:space="0"/>
              <w:left w:val="single" w:color="000000" w:sz="4" w:space="0"/>
              <w:bottom w:val="single" w:color="000000" w:sz="4" w:space="0"/>
              <w:right w:val="single" w:color="000000" w:sz="4" w:space="0"/>
            </w:tcBorders>
            <w:vAlign w:val="center"/>
          </w:tcPr>
          <w:p w14:paraId="2B232EDE">
            <w:pPr>
              <w:widowControl/>
              <w:adjustRightInd w:val="0"/>
              <w:snapToGrid w:val="0"/>
              <w:jc w:val="center"/>
              <w:rPr>
                <w:rFonts w:ascii="Times New Roman" w:hAnsi="Times New Roman" w:eastAsia="仿宋"/>
                <w:sz w:val="24"/>
              </w:rPr>
            </w:pPr>
            <w:r>
              <w:rPr>
                <w:rFonts w:ascii="Times New Roman" w:hAnsi="Times New Roman" w:eastAsia="仿宋"/>
                <w:sz w:val="24"/>
              </w:rPr>
              <w:t>7</w:t>
            </w:r>
          </w:p>
        </w:tc>
        <w:tc>
          <w:tcPr>
            <w:tcW w:w="650" w:type="pct"/>
            <w:vMerge w:val="restart"/>
            <w:tcBorders>
              <w:top w:val="single" w:color="000000" w:sz="4" w:space="0"/>
              <w:left w:val="single" w:color="000000" w:sz="4" w:space="0"/>
              <w:bottom w:val="single" w:color="000000" w:sz="4" w:space="0"/>
              <w:right w:val="single" w:color="000000" w:sz="4" w:space="0"/>
            </w:tcBorders>
            <w:vAlign w:val="center"/>
          </w:tcPr>
          <w:p w14:paraId="3F675ED6">
            <w:pPr>
              <w:widowControl/>
              <w:adjustRightInd w:val="0"/>
              <w:snapToGrid w:val="0"/>
              <w:jc w:val="center"/>
              <w:rPr>
                <w:rFonts w:ascii="Times New Roman" w:hAnsi="Times New Roman" w:eastAsia="仿宋"/>
                <w:sz w:val="24"/>
              </w:rPr>
            </w:pPr>
            <w:r>
              <w:rPr>
                <w:rFonts w:ascii="Times New Roman" w:hAnsi="Times New Roman" w:eastAsia="仿宋"/>
                <w:sz w:val="24"/>
              </w:rPr>
              <w:t>节水</w:t>
            </w:r>
            <w:r>
              <w:rPr>
                <w:rFonts w:hint="eastAsia" w:ascii="Times New Roman" w:hAnsi="Times New Roman" w:eastAsia="仿宋"/>
                <w:sz w:val="24"/>
              </w:rPr>
              <w:t>宣传</w:t>
            </w:r>
          </w:p>
        </w:tc>
        <w:tc>
          <w:tcPr>
            <w:tcW w:w="1043" w:type="pct"/>
            <w:tcBorders>
              <w:top w:val="single" w:color="000000" w:sz="4" w:space="0"/>
              <w:left w:val="single" w:color="000000" w:sz="4" w:space="0"/>
              <w:bottom w:val="single" w:color="000000" w:sz="4" w:space="0"/>
              <w:right w:val="single" w:color="000000" w:sz="4" w:space="0"/>
            </w:tcBorders>
            <w:vAlign w:val="center"/>
          </w:tcPr>
          <w:p w14:paraId="0EF486D1">
            <w:pPr>
              <w:widowControl/>
              <w:adjustRightInd w:val="0"/>
              <w:snapToGrid w:val="0"/>
              <w:jc w:val="center"/>
              <w:rPr>
                <w:rFonts w:ascii="Times New Roman" w:hAnsi="Times New Roman" w:eastAsia="仿宋"/>
                <w:sz w:val="24"/>
              </w:rPr>
            </w:pPr>
            <w:r>
              <w:rPr>
                <w:rFonts w:ascii="Times New Roman" w:hAnsi="Times New Roman" w:eastAsia="仿宋"/>
                <w:sz w:val="24"/>
              </w:rPr>
              <w:t>宣传标识</w:t>
            </w:r>
          </w:p>
        </w:tc>
        <w:tc>
          <w:tcPr>
            <w:tcW w:w="1793" w:type="pct"/>
            <w:tcBorders>
              <w:top w:val="single" w:color="000000" w:sz="4" w:space="0"/>
              <w:left w:val="single" w:color="000000" w:sz="4" w:space="0"/>
              <w:bottom w:val="single" w:color="000000" w:sz="4" w:space="0"/>
              <w:right w:val="single" w:color="000000" w:sz="4" w:space="0"/>
            </w:tcBorders>
            <w:vAlign w:val="center"/>
          </w:tcPr>
          <w:p w14:paraId="741B97CD">
            <w:pPr>
              <w:widowControl/>
              <w:adjustRightInd w:val="0"/>
              <w:snapToGrid w:val="0"/>
              <w:rPr>
                <w:rFonts w:ascii="Times New Roman" w:hAnsi="Times New Roman" w:eastAsia="仿宋"/>
                <w:sz w:val="24"/>
              </w:rPr>
            </w:pPr>
            <w:r>
              <w:rPr>
                <w:rFonts w:ascii="Times New Roman" w:hAnsi="Times New Roman" w:eastAsia="仿宋"/>
                <w:sz w:val="24"/>
              </w:rPr>
              <w:t>主要用水场所和器具显著位置</w:t>
            </w:r>
            <w:r>
              <w:rPr>
                <w:rFonts w:hint="eastAsia" w:ascii="Times New Roman" w:hAnsi="Times New Roman" w:eastAsia="仿宋"/>
                <w:sz w:val="24"/>
              </w:rPr>
              <w:t>全部</w:t>
            </w:r>
            <w:r>
              <w:rPr>
                <w:rFonts w:ascii="Times New Roman" w:hAnsi="Times New Roman" w:eastAsia="仿宋"/>
                <w:sz w:val="24"/>
              </w:rPr>
              <w:t>张贴节水标语，得6分；每发现一处未实施扣0.3分，</w:t>
            </w:r>
            <w:r>
              <w:rPr>
                <w:rFonts w:hint="eastAsia" w:ascii="Times New Roman" w:hAnsi="Times New Roman" w:eastAsia="仿宋"/>
                <w:sz w:val="24"/>
              </w:rPr>
              <w:t>最多扣6分</w:t>
            </w:r>
            <w:r>
              <w:rPr>
                <w:rFonts w:ascii="Times New Roman" w:hAnsi="Times New Roman" w:eastAsia="仿宋"/>
                <w:sz w:val="24"/>
              </w:rPr>
              <w:t>。</w:t>
            </w:r>
          </w:p>
        </w:tc>
        <w:tc>
          <w:tcPr>
            <w:tcW w:w="630" w:type="pct"/>
            <w:tcBorders>
              <w:top w:val="single" w:color="000000" w:sz="4" w:space="0"/>
              <w:left w:val="single" w:color="000000" w:sz="4" w:space="0"/>
              <w:bottom w:val="single" w:color="000000" w:sz="4" w:space="0"/>
              <w:right w:val="single" w:color="000000" w:sz="4" w:space="0"/>
            </w:tcBorders>
            <w:vAlign w:val="center"/>
          </w:tcPr>
          <w:p w14:paraId="1C3778D4">
            <w:pPr>
              <w:widowControl/>
              <w:adjustRightInd w:val="0"/>
              <w:snapToGrid w:val="0"/>
              <w:jc w:val="center"/>
              <w:rPr>
                <w:rFonts w:ascii="Times New Roman" w:hAnsi="Times New Roman" w:eastAsia="仿宋"/>
                <w:sz w:val="24"/>
              </w:rPr>
            </w:pPr>
            <w:r>
              <w:rPr>
                <w:rFonts w:ascii="Times New Roman" w:hAnsi="Times New Roman" w:eastAsia="仿宋"/>
                <w:sz w:val="24"/>
              </w:rPr>
              <w:t>资料审核+随机检查</w:t>
            </w:r>
          </w:p>
        </w:tc>
        <w:tc>
          <w:tcPr>
            <w:tcW w:w="431" w:type="pct"/>
            <w:vMerge w:val="restart"/>
            <w:tcBorders>
              <w:top w:val="single" w:color="auto" w:sz="4" w:space="0"/>
              <w:left w:val="single" w:color="000000" w:sz="4" w:space="0"/>
              <w:bottom w:val="single" w:color="auto" w:sz="4" w:space="0"/>
              <w:right w:val="single" w:color="000000" w:sz="4" w:space="0"/>
            </w:tcBorders>
            <w:vAlign w:val="center"/>
          </w:tcPr>
          <w:p w14:paraId="035EC255">
            <w:pPr>
              <w:widowControl/>
              <w:adjustRightInd w:val="0"/>
              <w:snapToGrid w:val="0"/>
              <w:jc w:val="center"/>
              <w:rPr>
                <w:rFonts w:ascii="Times New Roman" w:hAnsi="Times New Roman" w:eastAsia="仿宋"/>
                <w:sz w:val="24"/>
              </w:rPr>
            </w:pPr>
            <w:r>
              <w:rPr>
                <w:rFonts w:hint="eastAsia" w:ascii="Times New Roman" w:hAnsi="Times New Roman" w:eastAsia="仿宋"/>
                <w:sz w:val="24"/>
              </w:rPr>
              <w:t>10</w:t>
            </w:r>
          </w:p>
        </w:tc>
      </w:tr>
      <w:tr w14:paraId="1F47AB22">
        <w:tblPrEx>
          <w:tblCellMar>
            <w:top w:w="0" w:type="dxa"/>
            <w:left w:w="108" w:type="dxa"/>
            <w:bottom w:w="0" w:type="dxa"/>
            <w:right w:w="108" w:type="dxa"/>
          </w:tblCellMar>
        </w:tblPrEx>
        <w:trPr>
          <w:trHeight w:val="288" w:hRule="atLeast"/>
        </w:trPr>
        <w:tc>
          <w:tcPr>
            <w:tcW w:w="450" w:type="pct"/>
            <w:vMerge w:val="continue"/>
            <w:tcBorders>
              <w:top w:val="single" w:color="000000" w:sz="4" w:space="0"/>
              <w:left w:val="single" w:color="000000" w:sz="4" w:space="0"/>
              <w:bottom w:val="single" w:color="000000" w:sz="4" w:space="0"/>
              <w:right w:val="single" w:color="000000" w:sz="4" w:space="0"/>
            </w:tcBorders>
            <w:vAlign w:val="center"/>
          </w:tcPr>
          <w:p w14:paraId="1D46BA5E">
            <w:pPr>
              <w:adjustRightInd w:val="0"/>
              <w:snapToGrid w:val="0"/>
              <w:jc w:val="center"/>
              <w:rPr>
                <w:rFonts w:ascii="Times New Roman" w:hAnsi="Times New Roman" w:eastAsia="仿宋"/>
                <w:sz w:val="24"/>
              </w:rPr>
            </w:pPr>
          </w:p>
        </w:tc>
        <w:tc>
          <w:tcPr>
            <w:tcW w:w="650" w:type="pct"/>
            <w:vMerge w:val="continue"/>
            <w:tcBorders>
              <w:top w:val="single" w:color="000000" w:sz="4" w:space="0"/>
              <w:left w:val="single" w:color="000000" w:sz="4" w:space="0"/>
              <w:bottom w:val="single" w:color="000000" w:sz="4" w:space="0"/>
              <w:right w:val="single" w:color="000000" w:sz="4" w:space="0"/>
            </w:tcBorders>
            <w:vAlign w:val="center"/>
          </w:tcPr>
          <w:p w14:paraId="6BDE23FB">
            <w:pPr>
              <w:adjustRightInd w:val="0"/>
              <w:snapToGrid w:val="0"/>
              <w:jc w:val="center"/>
              <w:rPr>
                <w:rFonts w:ascii="Times New Roman" w:hAnsi="Times New Roman" w:eastAsia="仿宋"/>
                <w:sz w:val="24"/>
              </w:rPr>
            </w:pPr>
          </w:p>
        </w:tc>
        <w:tc>
          <w:tcPr>
            <w:tcW w:w="1043" w:type="pct"/>
            <w:tcBorders>
              <w:top w:val="single" w:color="000000" w:sz="4" w:space="0"/>
              <w:left w:val="single" w:color="000000" w:sz="4" w:space="0"/>
              <w:bottom w:val="single" w:color="000000" w:sz="4" w:space="0"/>
              <w:right w:val="single" w:color="000000" w:sz="4" w:space="0"/>
            </w:tcBorders>
            <w:vAlign w:val="center"/>
          </w:tcPr>
          <w:p w14:paraId="3A884654">
            <w:pPr>
              <w:widowControl/>
              <w:adjustRightInd w:val="0"/>
              <w:snapToGrid w:val="0"/>
              <w:jc w:val="center"/>
              <w:rPr>
                <w:rFonts w:ascii="Times New Roman" w:hAnsi="Times New Roman" w:eastAsia="仿宋"/>
                <w:sz w:val="24"/>
              </w:rPr>
            </w:pPr>
            <w:r>
              <w:rPr>
                <w:rFonts w:ascii="Times New Roman" w:hAnsi="Times New Roman" w:eastAsia="仿宋"/>
                <w:sz w:val="24"/>
              </w:rPr>
              <w:t>节水宣传教育</w:t>
            </w:r>
          </w:p>
        </w:tc>
        <w:tc>
          <w:tcPr>
            <w:tcW w:w="1793" w:type="pct"/>
            <w:tcBorders>
              <w:top w:val="single" w:color="000000" w:sz="4" w:space="0"/>
              <w:left w:val="single" w:color="000000" w:sz="4" w:space="0"/>
              <w:bottom w:val="single" w:color="000000" w:sz="4" w:space="0"/>
              <w:right w:val="single" w:color="000000" w:sz="4" w:space="0"/>
            </w:tcBorders>
            <w:vAlign w:val="center"/>
          </w:tcPr>
          <w:p w14:paraId="11C58D72">
            <w:pPr>
              <w:widowControl/>
              <w:adjustRightInd w:val="0"/>
              <w:snapToGrid w:val="0"/>
              <w:rPr>
                <w:rFonts w:ascii="Times New Roman" w:hAnsi="Times New Roman" w:eastAsia="仿宋"/>
                <w:sz w:val="24"/>
              </w:rPr>
            </w:pPr>
            <w:r>
              <w:rPr>
                <w:rFonts w:ascii="Times New Roman" w:hAnsi="Times New Roman" w:eastAsia="仿宋"/>
                <w:sz w:val="24"/>
              </w:rPr>
              <w:t>编制节水宣传材料，开展节水宣传主题活动、专题培训、讲座，每开展一次得1分，</w:t>
            </w:r>
            <w:r>
              <w:rPr>
                <w:rFonts w:hint="eastAsia" w:ascii="Times New Roman" w:hAnsi="Times New Roman" w:eastAsia="仿宋"/>
                <w:sz w:val="24"/>
              </w:rPr>
              <w:t>最多得4分</w:t>
            </w:r>
            <w:r>
              <w:rPr>
                <w:rFonts w:ascii="Times New Roman" w:hAnsi="Times New Roman" w:eastAsia="仿宋"/>
                <w:sz w:val="24"/>
              </w:rPr>
              <w:t>。</w:t>
            </w:r>
          </w:p>
        </w:tc>
        <w:tc>
          <w:tcPr>
            <w:tcW w:w="630" w:type="pct"/>
            <w:tcBorders>
              <w:top w:val="single" w:color="000000" w:sz="4" w:space="0"/>
              <w:left w:val="single" w:color="000000" w:sz="4" w:space="0"/>
              <w:bottom w:val="single" w:color="000000" w:sz="4" w:space="0"/>
              <w:right w:val="single" w:color="000000" w:sz="4" w:space="0"/>
            </w:tcBorders>
            <w:vAlign w:val="center"/>
          </w:tcPr>
          <w:p w14:paraId="335A885D">
            <w:pPr>
              <w:widowControl/>
              <w:adjustRightInd w:val="0"/>
              <w:snapToGrid w:val="0"/>
              <w:jc w:val="center"/>
              <w:rPr>
                <w:rFonts w:ascii="Times New Roman" w:hAnsi="Times New Roman" w:eastAsia="仿宋"/>
                <w:sz w:val="24"/>
              </w:rPr>
            </w:pPr>
            <w:r>
              <w:rPr>
                <w:rFonts w:ascii="Times New Roman" w:hAnsi="Times New Roman" w:eastAsia="仿宋"/>
                <w:sz w:val="24"/>
              </w:rPr>
              <w:t>资料审查</w:t>
            </w:r>
          </w:p>
        </w:tc>
        <w:tc>
          <w:tcPr>
            <w:tcW w:w="431" w:type="pct"/>
            <w:vMerge w:val="continue"/>
            <w:tcBorders>
              <w:top w:val="single" w:color="auto" w:sz="4" w:space="0"/>
              <w:left w:val="single" w:color="000000" w:sz="4" w:space="0"/>
              <w:bottom w:val="single" w:color="auto" w:sz="4" w:space="0"/>
              <w:right w:val="single" w:color="000000" w:sz="4" w:space="0"/>
            </w:tcBorders>
            <w:vAlign w:val="center"/>
          </w:tcPr>
          <w:p w14:paraId="472DC47C">
            <w:pPr>
              <w:widowControl/>
              <w:adjustRightInd w:val="0"/>
              <w:snapToGrid w:val="0"/>
              <w:jc w:val="center"/>
              <w:rPr>
                <w:rFonts w:ascii="Times New Roman" w:hAnsi="Times New Roman" w:eastAsia="仿宋"/>
                <w:sz w:val="24"/>
              </w:rPr>
            </w:pPr>
          </w:p>
        </w:tc>
      </w:tr>
      <w:tr w14:paraId="5B38E6FB">
        <w:tblPrEx>
          <w:tblCellMar>
            <w:top w:w="0" w:type="dxa"/>
            <w:left w:w="108" w:type="dxa"/>
            <w:bottom w:w="0" w:type="dxa"/>
            <w:right w:w="108" w:type="dxa"/>
          </w:tblCellMar>
        </w:tblPrEx>
        <w:trPr>
          <w:trHeight w:val="509" w:hRule="atLeast"/>
        </w:trPr>
        <w:tc>
          <w:tcPr>
            <w:tcW w:w="450" w:type="pct"/>
            <w:tcBorders>
              <w:top w:val="single" w:color="000000" w:sz="4" w:space="0"/>
              <w:left w:val="single" w:color="000000" w:sz="4" w:space="0"/>
              <w:bottom w:val="single" w:color="000000" w:sz="4" w:space="0"/>
              <w:right w:val="single" w:color="000000" w:sz="4" w:space="0"/>
            </w:tcBorders>
            <w:vAlign w:val="center"/>
          </w:tcPr>
          <w:p w14:paraId="28DD8CFF">
            <w:pPr>
              <w:widowControl/>
              <w:adjustRightInd w:val="0"/>
              <w:snapToGrid w:val="0"/>
              <w:jc w:val="center"/>
              <w:rPr>
                <w:rFonts w:ascii="Times New Roman" w:hAnsi="Times New Roman" w:eastAsia="仿宋"/>
                <w:sz w:val="24"/>
              </w:rPr>
            </w:pPr>
            <w:r>
              <w:rPr>
                <w:rFonts w:ascii="Times New Roman" w:hAnsi="Times New Roman" w:eastAsia="仿宋"/>
                <w:sz w:val="24"/>
              </w:rPr>
              <w:t>8</w:t>
            </w:r>
          </w:p>
        </w:tc>
        <w:tc>
          <w:tcPr>
            <w:tcW w:w="650" w:type="pct"/>
            <w:tcBorders>
              <w:top w:val="single" w:color="000000" w:sz="4" w:space="0"/>
              <w:left w:val="single" w:color="000000" w:sz="4" w:space="0"/>
              <w:bottom w:val="single" w:color="000000" w:sz="4" w:space="0"/>
              <w:right w:val="single" w:color="000000" w:sz="4" w:space="0"/>
            </w:tcBorders>
            <w:vAlign w:val="center"/>
          </w:tcPr>
          <w:p w14:paraId="1DFAFD77">
            <w:pPr>
              <w:widowControl/>
              <w:adjustRightInd w:val="0"/>
              <w:snapToGrid w:val="0"/>
              <w:jc w:val="left"/>
              <w:rPr>
                <w:rFonts w:ascii="Times New Roman" w:hAnsi="Times New Roman" w:eastAsia="仿宋"/>
                <w:sz w:val="24"/>
              </w:rPr>
            </w:pPr>
            <w:r>
              <w:rPr>
                <w:rFonts w:ascii="Times New Roman" w:hAnsi="Times New Roman" w:eastAsia="仿宋"/>
                <w:sz w:val="24"/>
              </w:rPr>
              <w:t>特色创新</w:t>
            </w:r>
          </w:p>
        </w:tc>
        <w:tc>
          <w:tcPr>
            <w:tcW w:w="1043" w:type="pct"/>
            <w:tcBorders>
              <w:top w:val="single" w:color="000000" w:sz="4" w:space="0"/>
              <w:left w:val="single" w:color="000000" w:sz="4" w:space="0"/>
              <w:bottom w:val="single" w:color="000000" w:sz="4" w:space="0"/>
              <w:right w:val="single" w:color="000000" w:sz="4" w:space="0"/>
            </w:tcBorders>
            <w:vAlign w:val="center"/>
          </w:tcPr>
          <w:p w14:paraId="73D07B1D">
            <w:pPr>
              <w:widowControl/>
              <w:adjustRightInd w:val="0"/>
              <w:snapToGrid w:val="0"/>
              <w:jc w:val="center"/>
              <w:rPr>
                <w:rFonts w:ascii="Times New Roman" w:hAnsi="Times New Roman" w:eastAsia="仿宋"/>
                <w:sz w:val="24"/>
              </w:rPr>
            </w:pPr>
            <w:r>
              <w:rPr>
                <w:rFonts w:ascii="Times New Roman" w:hAnsi="Times New Roman" w:eastAsia="仿宋"/>
                <w:sz w:val="24"/>
              </w:rPr>
              <w:t>节水技术研发及应用推广</w:t>
            </w:r>
          </w:p>
        </w:tc>
        <w:tc>
          <w:tcPr>
            <w:tcW w:w="1793" w:type="pct"/>
            <w:tcBorders>
              <w:top w:val="single" w:color="000000" w:sz="4" w:space="0"/>
              <w:left w:val="single" w:color="000000" w:sz="4" w:space="0"/>
              <w:bottom w:val="single" w:color="000000" w:sz="4" w:space="0"/>
              <w:right w:val="single" w:color="000000" w:sz="4" w:space="0"/>
            </w:tcBorders>
            <w:vAlign w:val="center"/>
          </w:tcPr>
          <w:p w14:paraId="2930D4DF">
            <w:pPr>
              <w:widowControl/>
              <w:adjustRightInd w:val="0"/>
              <w:snapToGrid w:val="0"/>
              <w:rPr>
                <w:rFonts w:ascii="Times New Roman" w:hAnsi="Times New Roman" w:eastAsia="仿宋"/>
                <w:sz w:val="24"/>
              </w:rPr>
            </w:pPr>
            <w:r>
              <w:rPr>
                <w:rFonts w:ascii="Times New Roman" w:hAnsi="Times New Roman" w:eastAsia="仿宋"/>
                <w:sz w:val="24"/>
              </w:rPr>
              <w:t>根据自身优势及特点，形成先进节水经验或做法，自主开展节水技术产品创新和研发，推广使用节水技术、产品，视工作成效赋分，最高</w:t>
            </w:r>
            <w:r>
              <w:rPr>
                <w:rFonts w:hint="eastAsia" w:ascii="Times New Roman" w:hAnsi="Times New Roman" w:eastAsia="仿宋"/>
                <w:sz w:val="24"/>
              </w:rPr>
              <w:t>得</w:t>
            </w:r>
            <w:r>
              <w:rPr>
                <w:rFonts w:ascii="Times New Roman" w:hAnsi="Times New Roman" w:eastAsia="仿宋"/>
                <w:sz w:val="24"/>
              </w:rPr>
              <w:t>6分。</w:t>
            </w:r>
          </w:p>
        </w:tc>
        <w:tc>
          <w:tcPr>
            <w:tcW w:w="630" w:type="pct"/>
            <w:tcBorders>
              <w:top w:val="single" w:color="000000" w:sz="4" w:space="0"/>
              <w:left w:val="single" w:color="000000" w:sz="4" w:space="0"/>
              <w:bottom w:val="single" w:color="000000" w:sz="4" w:space="0"/>
              <w:right w:val="single" w:color="000000" w:sz="4" w:space="0"/>
            </w:tcBorders>
            <w:vAlign w:val="center"/>
          </w:tcPr>
          <w:p w14:paraId="5DDEFFF8">
            <w:pPr>
              <w:widowControl/>
              <w:adjustRightInd w:val="0"/>
              <w:snapToGrid w:val="0"/>
              <w:jc w:val="center"/>
              <w:rPr>
                <w:rFonts w:ascii="Times New Roman" w:hAnsi="Times New Roman" w:eastAsia="仿宋"/>
                <w:sz w:val="24"/>
              </w:rPr>
            </w:pPr>
            <w:r>
              <w:rPr>
                <w:rFonts w:ascii="Times New Roman" w:hAnsi="Times New Roman" w:eastAsia="仿宋"/>
                <w:sz w:val="24"/>
              </w:rPr>
              <w:t>资料核查+专家判定</w:t>
            </w:r>
          </w:p>
        </w:tc>
        <w:tc>
          <w:tcPr>
            <w:tcW w:w="431" w:type="pct"/>
            <w:tcBorders>
              <w:top w:val="single" w:color="auto" w:sz="4" w:space="0"/>
              <w:left w:val="single" w:color="000000" w:sz="4" w:space="0"/>
              <w:bottom w:val="single" w:color="000000" w:sz="4" w:space="0"/>
              <w:right w:val="single" w:color="000000" w:sz="4" w:space="0"/>
            </w:tcBorders>
            <w:vAlign w:val="center"/>
          </w:tcPr>
          <w:p w14:paraId="33E91ED0">
            <w:pPr>
              <w:widowControl/>
              <w:adjustRightInd w:val="0"/>
              <w:snapToGrid w:val="0"/>
              <w:jc w:val="center"/>
              <w:rPr>
                <w:rFonts w:ascii="Times New Roman" w:hAnsi="Times New Roman" w:eastAsia="仿宋"/>
                <w:sz w:val="24"/>
              </w:rPr>
            </w:pPr>
            <w:r>
              <w:rPr>
                <w:rFonts w:ascii="Times New Roman" w:hAnsi="Times New Roman" w:eastAsia="仿宋"/>
                <w:sz w:val="24"/>
              </w:rPr>
              <w:t>6</w:t>
            </w:r>
          </w:p>
        </w:tc>
      </w:tr>
    </w:tbl>
    <w:p w14:paraId="123530FF">
      <w:pPr>
        <w:adjustRightInd w:val="0"/>
        <w:snapToGrid w:val="0"/>
        <w:spacing w:before="156" w:beforeLines="50" w:line="360" w:lineRule="auto"/>
        <w:ind w:left="630" w:hanging="630" w:hangingChars="300"/>
        <w:jc w:val="left"/>
        <w:rPr>
          <w:rFonts w:ascii="Times New Roman" w:hAnsi="Times New Roman" w:eastAsia="楷体"/>
          <w:bCs/>
          <w:szCs w:val="21"/>
        </w:rPr>
      </w:pPr>
      <w:r>
        <w:rPr>
          <w:rFonts w:ascii="Times New Roman" w:hAnsi="Times New Roman" w:eastAsia="楷体"/>
          <w:bCs/>
          <w:szCs w:val="21"/>
        </w:rPr>
        <w:t>备注：</w:t>
      </w:r>
      <w:r>
        <w:rPr>
          <w:rFonts w:hint="eastAsia" w:ascii="Times New Roman" w:hAnsi="Times New Roman" w:eastAsia="楷体"/>
          <w:bCs/>
          <w:szCs w:val="21"/>
        </w:rPr>
        <w:t>1.</w:t>
      </w:r>
      <w:r>
        <w:rPr>
          <w:rFonts w:ascii="Times New Roman" w:hAnsi="Times New Roman" w:eastAsia="楷体"/>
          <w:bCs/>
          <w:szCs w:val="21"/>
        </w:rPr>
        <w:t>评价标准累计总分值100分，须查阅相关文件、记录等佐证材料或现场核查逐项赋分。</w:t>
      </w:r>
    </w:p>
    <w:p w14:paraId="27BB4A22">
      <w:pPr>
        <w:adjustRightInd w:val="0"/>
        <w:snapToGrid w:val="0"/>
        <w:spacing w:line="360" w:lineRule="auto"/>
        <w:ind w:left="630" w:leftChars="300"/>
        <w:jc w:val="left"/>
        <w:rPr>
          <w:rFonts w:ascii="Times New Roman" w:hAnsi="Times New Roman" w:eastAsia="楷体"/>
          <w:bCs/>
          <w:szCs w:val="21"/>
        </w:rPr>
      </w:pPr>
      <w:r>
        <w:rPr>
          <w:rFonts w:hint="eastAsia" w:ascii="Times New Roman" w:hAnsi="Times New Roman" w:eastAsia="楷体"/>
          <w:bCs/>
          <w:szCs w:val="21"/>
        </w:rPr>
        <w:t>2.</w:t>
      </w:r>
      <w:r>
        <w:rPr>
          <w:rFonts w:ascii="Times New Roman" w:hAnsi="Times New Roman" w:eastAsia="楷体"/>
          <w:bCs/>
          <w:szCs w:val="21"/>
        </w:rPr>
        <w:t xml:space="preserve"> </w:t>
      </w:r>
      <w:r>
        <w:rPr>
          <w:rFonts w:hint="eastAsia" w:ascii="Times New Roman" w:hAnsi="Times New Roman" w:eastAsia="楷体"/>
          <w:bCs/>
          <w:szCs w:val="21"/>
        </w:rPr>
        <w:t>党政机关及其他公共机构平均人数为在单位工作的日平均人数，包括在岗在编人员和时间超过半年的借调人员、物业服务人员。高校标准人数依据水利部《服务业用水定额：学校》计算。</w:t>
      </w:r>
    </w:p>
    <w:p w14:paraId="307CF7AA">
      <w:pPr>
        <w:adjustRightInd w:val="0"/>
        <w:snapToGrid w:val="0"/>
        <w:spacing w:line="360" w:lineRule="auto"/>
        <w:ind w:left="630" w:leftChars="300"/>
        <w:jc w:val="left"/>
        <w:rPr>
          <w:rFonts w:ascii="Times New Roman" w:hAnsi="Times New Roman" w:eastAsia="楷体"/>
          <w:bCs/>
          <w:szCs w:val="21"/>
        </w:rPr>
      </w:pPr>
      <w:r>
        <w:rPr>
          <w:rFonts w:hint="eastAsia" w:ascii="Times New Roman" w:hAnsi="Times New Roman" w:eastAsia="楷体"/>
          <w:bCs/>
          <w:szCs w:val="21"/>
        </w:rPr>
        <w:t>3.水平衡测试可参考</w:t>
      </w:r>
      <w:r>
        <w:rPr>
          <w:rFonts w:ascii="Times New Roman" w:hAnsi="Times New Roman" w:eastAsia="楷体"/>
          <w:bCs/>
          <w:szCs w:val="21"/>
        </w:rPr>
        <w:t>GB/T 12452</w:t>
      </w:r>
      <w:r>
        <w:rPr>
          <w:rFonts w:hint="eastAsia" w:ascii="Times New Roman" w:hAnsi="Times New Roman" w:eastAsia="楷体"/>
          <w:bCs/>
          <w:szCs w:val="21"/>
        </w:rPr>
        <w:t>开展。</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314F1">
    <w:pPr>
      <w:pStyle w:val="6"/>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21</w:t>
    </w:r>
    <w:r>
      <w:rPr>
        <w:rFonts w:ascii="Times New Roman" w:hAnsi="Times New Roman" w:cs="Times New Roman"/>
        <w:sz w:val="21"/>
        <w:szCs w:val="21"/>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D0083"/>
    <w:multiLevelType w:val="singleLevel"/>
    <w:tmpl w:val="002D008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JlZmZlMmM0YTM1MDIwMTEwZjdhNGQ2ZDViMmJhMjMifQ=="/>
  </w:docVars>
  <w:rsids>
    <w:rsidRoot w:val="009D074C"/>
    <w:rsid w:val="000007A9"/>
    <w:rsid w:val="00000EE1"/>
    <w:rsid w:val="000011F3"/>
    <w:rsid w:val="0001310F"/>
    <w:rsid w:val="00014367"/>
    <w:rsid w:val="000200BA"/>
    <w:rsid w:val="00020ADB"/>
    <w:rsid w:val="00020FF7"/>
    <w:rsid w:val="000248FB"/>
    <w:rsid w:val="000344D1"/>
    <w:rsid w:val="000357F6"/>
    <w:rsid w:val="00035DE0"/>
    <w:rsid w:val="00043D09"/>
    <w:rsid w:val="000522FB"/>
    <w:rsid w:val="00060C5B"/>
    <w:rsid w:val="0006356E"/>
    <w:rsid w:val="0006367C"/>
    <w:rsid w:val="00067BF7"/>
    <w:rsid w:val="00075FFA"/>
    <w:rsid w:val="000775E3"/>
    <w:rsid w:val="000822B8"/>
    <w:rsid w:val="00090EB2"/>
    <w:rsid w:val="000927A5"/>
    <w:rsid w:val="00093DC8"/>
    <w:rsid w:val="0009669B"/>
    <w:rsid w:val="000A0FB2"/>
    <w:rsid w:val="000A11F9"/>
    <w:rsid w:val="000B3BD2"/>
    <w:rsid w:val="000B7309"/>
    <w:rsid w:val="000C089A"/>
    <w:rsid w:val="000E43DD"/>
    <w:rsid w:val="000F0952"/>
    <w:rsid w:val="000F749E"/>
    <w:rsid w:val="001107A5"/>
    <w:rsid w:val="001111DE"/>
    <w:rsid w:val="00111622"/>
    <w:rsid w:val="0011369B"/>
    <w:rsid w:val="0011472B"/>
    <w:rsid w:val="0012498E"/>
    <w:rsid w:val="0013777C"/>
    <w:rsid w:val="00144663"/>
    <w:rsid w:val="00145875"/>
    <w:rsid w:val="0014723F"/>
    <w:rsid w:val="00150B43"/>
    <w:rsid w:val="00151159"/>
    <w:rsid w:val="00154195"/>
    <w:rsid w:val="00154E6E"/>
    <w:rsid w:val="001575F2"/>
    <w:rsid w:val="0016153E"/>
    <w:rsid w:val="00161938"/>
    <w:rsid w:val="00163247"/>
    <w:rsid w:val="00163944"/>
    <w:rsid w:val="00165199"/>
    <w:rsid w:val="00166691"/>
    <w:rsid w:val="00170CE0"/>
    <w:rsid w:val="001750AD"/>
    <w:rsid w:val="00175232"/>
    <w:rsid w:val="00184901"/>
    <w:rsid w:val="001916D7"/>
    <w:rsid w:val="00192370"/>
    <w:rsid w:val="0019257F"/>
    <w:rsid w:val="00196D96"/>
    <w:rsid w:val="001A02FF"/>
    <w:rsid w:val="001A0681"/>
    <w:rsid w:val="001A2281"/>
    <w:rsid w:val="001A2E85"/>
    <w:rsid w:val="001B300D"/>
    <w:rsid w:val="001B3A7E"/>
    <w:rsid w:val="001B453E"/>
    <w:rsid w:val="001D1C63"/>
    <w:rsid w:val="001D6D84"/>
    <w:rsid w:val="001E45D6"/>
    <w:rsid w:val="001E708C"/>
    <w:rsid w:val="001E73D0"/>
    <w:rsid w:val="001E7408"/>
    <w:rsid w:val="001F0338"/>
    <w:rsid w:val="001F3029"/>
    <w:rsid w:val="001F420F"/>
    <w:rsid w:val="00201985"/>
    <w:rsid w:val="00205843"/>
    <w:rsid w:val="002064C5"/>
    <w:rsid w:val="00211A3E"/>
    <w:rsid w:val="00212C34"/>
    <w:rsid w:val="00215B0F"/>
    <w:rsid w:val="0021632F"/>
    <w:rsid w:val="002214E4"/>
    <w:rsid w:val="002310AC"/>
    <w:rsid w:val="002373A6"/>
    <w:rsid w:val="00242BF6"/>
    <w:rsid w:val="00242DC1"/>
    <w:rsid w:val="0025242E"/>
    <w:rsid w:val="00252695"/>
    <w:rsid w:val="00266C7E"/>
    <w:rsid w:val="00267243"/>
    <w:rsid w:val="00267A4F"/>
    <w:rsid w:val="0027365B"/>
    <w:rsid w:val="00275449"/>
    <w:rsid w:val="00276332"/>
    <w:rsid w:val="002777C5"/>
    <w:rsid w:val="00283438"/>
    <w:rsid w:val="002871D7"/>
    <w:rsid w:val="00291620"/>
    <w:rsid w:val="002919D6"/>
    <w:rsid w:val="0029209C"/>
    <w:rsid w:val="002958CE"/>
    <w:rsid w:val="002A28F5"/>
    <w:rsid w:val="002A2956"/>
    <w:rsid w:val="002A3053"/>
    <w:rsid w:val="002A5F58"/>
    <w:rsid w:val="002B0A6D"/>
    <w:rsid w:val="002B0E90"/>
    <w:rsid w:val="002C5D57"/>
    <w:rsid w:val="002D07CE"/>
    <w:rsid w:val="002D21E3"/>
    <w:rsid w:val="002D4093"/>
    <w:rsid w:val="002D4335"/>
    <w:rsid w:val="002E1E8D"/>
    <w:rsid w:val="002F6F42"/>
    <w:rsid w:val="002F7D9E"/>
    <w:rsid w:val="00307BBA"/>
    <w:rsid w:val="0031538A"/>
    <w:rsid w:val="003176FC"/>
    <w:rsid w:val="00323F6F"/>
    <w:rsid w:val="00325DAC"/>
    <w:rsid w:val="00325E3F"/>
    <w:rsid w:val="0032781C"/>
    <w:rsid w:val="003340FA"/>
    <w:rsid w:val="003343C8"/>
    <w:rsid w:val="00334605"/>
    <w:rsid w:val="003411DD"/>
    <w:rsid w:val="003419ED"/>
    <w:rsid w:val="00346450"/>
    <w:rsid w:val="00352A57"/>
    <w:rsid w:val="00354593"/>
    <w:rsid w:val="00360B13"/>
    <w:rsid w:val="00360D49"/>
    <w:rsid w:val="00367455"/>
    <w:rsid w:val="003745C6"/>
    <w:rsid w:val="00376125"/>
    <w:rsid w:val="00376149"/>
    <w:rsid w:val="00382CC1"/>
    <w:rsid w:val="00382CF4"/>
    <w:rsid w:val="00384766"/>
    <w:rsid w:val="00385357"/>
    <w:rsid w:val="00387A99"/>
    <w:rsid w:val="003A3793"/>
    <w:rsid w:val="003A3CCD"/>
    <w:rsid w:val="003A5D07"/>
    <w:rsid w:val="003A78D5"/>
    <w:rsid w:val="003B2173"/>
    <w:rsid w:val="003B541E"/>
    <w:rsid w:val="003C03CF"/>
    <w:rsid w:val="003C12D4"/>
    <w:rsid w:val="003C3B0F"/>
    <w:rsid w:val="003C4A5C"/>
    <w:rsid w:val="003C4D51"/>
    <w:rsid w:val="003C73F1"/>
    <w:rsid w:val="003D0457"/>
    <w:rsid w:val="003D1DB1"/>
    <w:rsid w:val="003D372F"/>
    <w:rsid w:val="003E1B81"/>
    <w:rsid w:val="003E29A6"/>
    <w:rsid w:val="00403337"/>
    <w:rsid w:val="00404F98"/>
    <w:rsid w:val="004053B5"/>
    <w:rsid w:val="0041108E"/>
    <w:rsid w:val="00413198"/>
    <w:rsid w:val="00430405"/>
    <w:rsid w:val="004312B9"/>
    <w:rsid w:val="00431448"/>
    <w:rsid w:val="00433BA8"/>
    <w:rsid w:val="00435739"/>
    <w:rsid w:val="00440725"/>
    <w:rsid w:val="004409CA"/>
    <w:rsid w:val="00442E80"/>
    <w:rsid w:val="0044481B"/>
    <w:rsid w:val="004467EA"/>
    <w:rsid w:val="0045609A"/>
    <w:rsid w:val="004605AC"/>
    <w:rsid w:val="00461575"/>
    <w:rsid w:val="0046589E"/>
    <w:rsid w:val="004731E1"/>
    <w:rsid w:val="004744D5"/>
    <w:rsid w:val="00480D55"/>
    <w:rsid w:val="00482864"/>
    <w:rsid w:val="004851E6"/>
    <w:rsid w:val="004952E1"/>
    <w:rsid w:val="004A12FE"/>
    <w:rsid w:val="004B1DF2"/>
    <w:rsid w:val="004B4B5B"/>
    <w:rsid w:val="004B7681"/>
    <w:rsid w:val="004C5B7A"/>
    <w:rsid w:val="004C6C09"/>
    <w:rsid w:val="004C6FFC"/>
    <w:rsid w:val="004C76C9"/>
    <w:rsid w:val="004D2BB7"/>
    <w:rsid w:val="004F239F"/>
    <w:rsid w:val="004F38C8"/>
    <w:rsid w:val="004F716E"/>
    <w:rsid w:val="005021B9"/>
    <w:rsid w:val="005134D5"/>
    <w:rsid w:val="0051793B"/>
    <w:rsid w:val="00524277"/>
    <w:rsid w:val="0052751E"/>
    <w:rsid w:val="00527663"/>
    <w:rsid w:val="005307C4"/>
    <w:rsid w:val="005325F4"/>
    <w:rsid w:val="00541136"/>
    <w:rsid w:val="00541DD2"/>
    <w:rsid w:val="0054347C"/>
    <w:rsid w:val="005467E9"/>
    <w:rsid w:val="00546B0A"/>
    <w:rsid w:val="00553074"/>
    <w:rsid w:val="0055469D"/>
    <w:rsid w:val="00556BB6"/>
    <w:rsid w:val="00561929"/>
    <w:rsid w:val="00562379"/>
    <w:rsid w:val="00563130"/>
    <w:rsid w:val="00574423"/>
    <w:rsid w:val="005807FA"/>
    <w:rsid w:val="0058336A"/>
    <w:rsid w:val="00583C01"/>
    <w:rsid w:val="005926D7"/>
    <w:rsid w:val="00593A77"/>
    <w:rsid w:val="005A259A"/>
    <w:rsid w:val="005A42FE"/>
    <w:rsid w:val="005A534B"/>
    <w:rsid w:val="005A7C15"/>
    <w:rsid w:val="005C0FB2"/>
    <w:rsid w:val="005C1EBE"/>
    <w:rsid w:val="005C4BEC"/>
    <w:rsid w:val="005C7C9C"/>
    <w:rsid w:val="005D0A34"/>
    <w:rsid w:val="005D3C46"/>
    <w:rsid w:val="005D4183"/>
    <w:rsid w:val="005D4AEC"/>
    <w:rsid w:val="005E2002"/>
    <w:rsid w:val="005E3079"/>
    <w:rsid w:val="005F5AFF"/>
    <w:rsid w:val="0060187C"/>
    <w:rsid w:val="0061233F"/>
    <w:rsid w:val="00614029"/>
    <w:rsid w:val="006150B4"/>
    <w:rsid w:val="0062473A"/>
    <w:rsid w:val="00624777"/>
    <w:rsid w:val="006265F4"/>
    <w:rsid w:val="006269C4"/>
    <w:rsid w:val="0062708B"/>
    <w:rsid w:val="00631296"/>
    <w:rsid w:val="00635CE3"/>
    <w:rsid w:val="0064091F"/>
    <w:rsid w:val="006479B8"/>
    <w:rsid w:val="006513C8"/>
    <w:rsid w:val="00651630"/>
    <w:rsid w:val="0065288C"/>
    <w:rsid w:val="00652DF3"/>
    <w:rsid w:val="006534B3"/>
    <w:rsid w:val="00660578"/>
    <w:rsid w:val="00663BA1"/>
    <w:rsid w:val="00665CD3"/>
    <w:rsid w:val="00680FA3"/>
    <w:rsid w:val="00682146"/>
    <w:rsid w:val="00686E4C"/>
    <w:rsid w:val="00691807"/>
    <w:rsid w:val="0069408B"/>
    <w:rsid w:val="00695631"/>
    <w:rsid w:val="006A1291"/>
    <w:rsid w:val="006A1CFA"/>
    <w:rsid w:val="006A392F"/>
    <w:rsid w:val="006A5DE5"/>
    <w:rsid w:val="006B0EE7"/>
    <w:rsid w:val="006B22CF"/>
    <w:rsid w:val="006B522B"/>
    <w:rsid w:val="006B5713"/>
    <w:rsid w:val="006C3232"/>
    <w:rsid w:val="006C544B"/>
    <w:rsid w:val="006C78E4"/>
    <w:rsid w:val="006D1176"/>
    <w:rsid w:val="006D235B"/>
    <w:rsid w:val="006D243C"/>
    <w:rsid w:val="006D4EC2"/>
    <w:rsid w:val="006F1BD9"/>
    <w:rsid w:val="006F5B2D"/>
    <w:rsid w:val="0070051F"/>
    <w:rsid w:val="00707077"/>
    <w:rsid w:val="00707BB3"/>
    <w:rsid w:val="00722DB8"/>
    <w:rsid w:val="00726B35"/>
    <w:rsid w:val="007326D7"/>
    <w:rsid w:val="007341A4"/>
    <w:rsid w:val="00737E40"/>
    <w:rsid w:val="00740079"/>
    <w:rsid w:val="00742DB7"/>
    <w:rsid w:val="007468C5"/>
    <w:rsid w:val="00747570"/>
    <w:rsid w:val="00747C9C"/>
    <w:rsid w:val="007518DB"/>
    <w:rsid w:val="007574CA"/>
    <w:rsid w:val="007602CE"/>
    <w:rsid w:val="00766003"/>
    <w:rsid w:val="00766036"/>
    <w:rsid w:val="00767421"/>
    <w:rsid w:val="00772B10"/>
    <w:rsid w:val="00773218"/>
    <w:rsid w:val="00787364"/>
    <w:rsid w:val="0079226D"/>
    <w:rsid w:val="00792E36"/>
    <w:rsid w:val="007953C6"/>
    <w:rsid w:val="00796153"/>
    <w:rsid w:val="007A0512"/>
    <w:rsid w:val="007A3525"/>
    <w:rsid w:val="007A3710"/>
    <w:rsid w:val="007A568E"/>
    <w:rsid w:val="007A6248"/>
    <w:rsid w:val="007A7A15"/>
    <w:rsid w:val="007A7EAD"/>
    <w:rsid w:val="007B041C"/>
    <w:rsid w:val="007B7002"/>
    <w:rsid w:val="007C0471"/>
    <w:rsid w:val="007C08B2"/>
    <w:rsid w:val="007C100A"/>
    <w:rsid w:val="007C1764"/>
    <w:rsid w:val="007C37B7"/>
    <w:rsid w:val="007C4B26"/>
    <w:rsid w:val="007C6FF4"/>
    <w:rsid w:val="007D078A"/>
    <w:rsid w:val="007D1CBE"/>
    <w:rsid w:val="007E1153"/>
    <w:rsid w:val="007E152F"/>
    <w:rsid w:val="007E294A"/>
    <w:rsid w:val="007E66F5"/>
    <w:rsid w:val="007F0E35"/>
    <w:rsid w:val="007F46A9"/>
    <w:rsid w:val="008001C7"/>
    <w:rsid w:val="0080248C"/>
    <w:rsid w:val="00804E71"/>
    <w:rsid w:val="008128A0"/>
    <w:rsid w:val="00820811"/>
    <w:rsid w:val="00821029"/>
    <w:rsid w:val="00831102"/>
    <w:rsid w:val="00834580"/>
    <w:rsid w:val="00834D3E"/>
    <w:rsid w:val="0083562F"/>
    <w:rsid w:val="0084165D"/>
    <w:rsid w:val="008417BB"/>
    <w:rsid w:val="00844290"/>
    <w:rsid w:val="00854C3D"/>
    <w:rsid w:val="0085530A"/>
    <w:rsid w:val="00856C06"/>
    <w:rsid w:val="00861BBB"/>
    <w:rsid w:val="0086248C"/>
    <w:rsid w:val="00863403"/>
    <w:rsid w:val="008641F6"/>
    <w:rsid w:val="00867507"/>
    <w:rsid w:val="00867775"/>
    <w:rsid w:val="00874F2B"/>
    <w:rsid w:val="00876114"/>
    <w:rsid w:val="00880F73"/>
    <w:rsid w:val="00882EAD"/>
    <w:rsid w:val="00882F91"/>
    <w:rsid w:val="008863F1"/>
    <w:rsid w:val="00890F8B"/>
    <w:rsid w:val="0089131C"/>
    <w:rsid w:val="00891DDE"/>
    <w:rsid w:val="00897730"/>
    <w:rsid w:val="008A1EB0"/>
    <w:rsid w:val="008A4691"/>
    <w:rsid w:val="008A5EC1"/>
    <w:rsid w:val="008A6171"/>
    <w:rsid w:val="008A78D2"/>
    <w:rsid w:val="008B1D49"/>
    <w:rsid w:val="008C7C8D"/>
    <w:rsid w:val="008D5544"/>
    <w:rsid w:val="008D6B22"/>
    <w:rsid w:val="008E278D"/>
    <w:rsid w:val="008E4985"/>
    <w:rsid w:val="008E4AC5"/>
    <w:rsid w:val="008E4D7A"/>
    <w:rsid w:val="008F0F72"/>
    <w:rsid w:val="008F1E40"/>
    <w:rsid w:val="008F3CC7"/>
    <w:rsid w:val="008F3D2C"/>
    <w:rsid w:val="008F5C40"/>
    <w:rsid w:val="008F6955"/>
    <w:rsid w:val="008F6EFF"/>
    <w:rsid w:val="008F75EB"/>
    <w:rsid w:val="009010B2"/>
    <w:rsid w:val="00902454"/>
    <w:rsid w:val="00903B51"/>
    <w:rsid w:val="0090623F"/>
    <w:rsid w:val="00910FC3"/>
    <w:rsid w:val="00912180"/>
    <w:rsid w:val="00912B20"/>
    <w:rsid w:val="009229A4"/>
    <w:rsid w:val="00941A47"/>
    <w:rsid w:val="009436E7"/>
    <w:rsid w:val="00944063"/>
    <w:rsid w:val="0094625E"/>
    <w:rsid w:val="0095258E"/>
    <w:rsid w:val="00952B7E"/>
    <w:rsid w:val="00955F93"/>
    <w:rsid w:val="00957EC6"/>
    <w:rsid w:val="00960CDD"/>
    <w:rsid w:val="00964E19"/>
    <w:rsid w:val="00970B80"/>
    <w:rsid w:val="009720DC"/>
    <w:rsid w:val="00973103"/>
    <w:rsid w:val="009763CF"/>
    <w:rsid w:val="009768C0"/>
    <w:rsid w:val="0098091F"/>
    <w:rsid w:val="00982BB8"/>
    <w:rsid w:val="009837B7"/>
    <w:rsid w:val="009855BE"/>
    <w:rsid w:val="00985820"/>
    <w:rsid w:val="00985E21"/>
    <w:rsid w:val="00990309"/>
    <w:rsid w:val="009919EF"/>
    <w:rsid w:val="00996A0D"/>
    <w:rsid w:val="0099706F"/>
    <w:rsid w:val="009A1008"/>
    <w:rsid w:val="009A30AA"/>
    <w:rsid w:val="009A6BE5"/>
    <w:rsid w:val="009B1705"/>
    <w:rsid w:val="009B208F"/>
    <w:rsid w:val="009B2C68"/>
    <w:rsid w:val="009C0A8F"/>
    <w:rsid w:val="009C2D83"/>
    <w:rsid w:val="009D074C"/>
    <w:rsid w:val="009D3B6A"/>
    <w:rsid w:val="009D7627"/>
    <w:rsid w:val="009D7BBF"/>
    <w:rsid w:val="009E0489"/>
    <w:rsid w:val="009E4651"/>
    <w:rsid w:val="009E5C87"/>
    <w:rsid w:val="009F048F"/>
    <w:rsid w:val="009F16A8"/>
    <w:rsid w:val="009F1897"/>
    <w:rsid w:val="009F4AAE"/>
    <w:rsid w:val="00A02D47"/>
    <w:rsid w:val="00A05C52"/>
    <w:rsid w:val="00A06D93"/>
    <w:rsid w:val="00A06FEF"/>
    <w:rsid w:val="00A10A97"/>
    <w:rsid w:val="00A1766F"/>
    <w:rsid w:val="00A246EA"/>
    <w:rsid w:val="00A27026"/>
    <w:rsid w:val="00A3031F"/>
    <w:rsid w:val="00A306EF"/>
    <w:rsid w:val="00A331B3"/>
    <w:rsid w:val="00A510AE"/>
    <w:rsid w:val="00A52BD5"/>
    <w:rsid w:val="00A57D77"/>
    <w:rsid w:val="00A61C86"/>
    <w:rsid w:val="00A6515E"/>
    <w:rsid w:val="00A72D5F"/>
    <w:rsid w:val="00A73B85"/>
    <w:rsid w:val="00A75AB0"/>
    <w:rsid w:val="00A75B26"/>
    <w:rsid w:val="00A835D2"/>
    <w:rsid w:val="00A83AF2"/>
    <w:rsid w:val="00A97A0A"/>
    <w:rsid w:val="00AA2455"/>
    <w:rsid w:val="00AA61C3"/>
    <w:rsid w:val="00AA6AEA"/>
    <w:rsid w:val="00AB0CF9"/>
    <w:rsid w:val="00AB323A"/>
    <w:rsid w:val="00AC52C1"/>
    <w:rsid w:val="00AC5AA2"/>
    <w:rsid w:val="00AD11F9"/>
    <w:rsid w:val="00AD5666"/>
    <w:rsid w:val="00AD708B"/>
    <w:rsid w:val="00AE0A74"/>
    <w:rsid w:val="00AE1DF7"/>
    <w:rsid w:val="00AE3C55"/>
    <w:rsid w:val="00AE56AB"/>
    <w:rsid w:val="00AE62A8"/>
    <w:rsid w:val="00AE680A"/>
    <w:rsid w:val="00AE6F98"/>
    <w:rsid w:val="00AF0F00"/>
    <w:rsid w:val="00AF2F9D"/>
    <w:rsid w:val="00AF3375"/>
    <w:rsid w:val="00AF36CE"/>
    <w:rsid w:val="00B0125A"/>
    <w:rsid w:val="00B11584"/>
    <w:rsid w:val="00B11D08"/>
    <w:rsid w:val="00B13351"/>
    <w:rsid w:val="00B17007"/>
    <w:rsid w:val="00B206B6"/>
    <w:rsid w:val="00B20E6E"/>
    <w:rsid w:val="00B245C9"/>
    <w:rsid w:val="00B2553A"/>
    <w:rsid w:val="00B25B8F"/>
    <w:rsid w:val="00B33042"/>
    <w:rsid w:val="00B34378"/>
    <w:rsid w:val="00B34FE1"/>
    <w:rsid w:val="00B3624A"/>
    <w:rsid w:val="00B36F35"/>
    <w:rsid w:val="00B37236"/>
    <w:rsid w:val="00B37803"/>
    <w:rsid w:val="00B40867"/>
    <w:rsid w:val="00B40972"/>
    <w:rsid w:val="00B40FCD"/>
    <w:rsid w:val="00B50D63"/>
    <w:rsid w:val="00B566F1"/>
    <w:rsid w:val="00B67DD9"/>
    <w:rsid w:val="00B71213"/>
    <w:rsid w:val="00B72F6F"/>
    <w:rsid w:val="00B7558B"/>
    <w:rsid w:val="00B75ECD"/>
    <w:rsid w:val="00B7730F"/>
    <w:rsid w:val="00B8272A"/>
    <w:rsid w:val="00B9552C"/>
    <w:rsid w:val="00B96356"/>
    <w:rsid w:val="00B9710C"/>
    <w:rsid w:val="00BA3828"/>
    <w:rsid w:val="00BA5986"/>
    <w:rsid w:val="00BA5F0F"/>
    <w:rsid w:val="00BB19D0"/>
    <w:rsid w:val="00BB5177"/>
    <w:rsid w:val="00BB572E"/>
    <w:rsid w:val="00BC0132"/>
    <w:rsid w:val="00BC2BE9"/>
    <w:rsid w:val="00BC443D"/>
    <w:rsid w:val="00BC4797"/>
    <w:rsid w:val="00BC5687"/>
    <w:rsid w:val="00BD24AB"/>
    <w:rsid w:val="00BD4686"/>
    <w:rsid w:val="00BD4E3B"/>
    <w:rsid w:val="00BE25AF"/>
    <w:rsid w:val="00BE5207"/>
    <w:rsid w:val="00BF6334"/>
    <w:rsid w:val="00BF7CBE"/>
    <w:rsid w:val="00C00822"/>
    <w:rsid w:val="00C04A9C"/>
    <w:rsid w:val="00C07B17"/>
    <w:rsid w:val="00C11EA2"/>
    <w:rsid w:val="00C130E0"/>
    <w:rsid w:val="00C14423"/>
    <w:rsid w:val="00C16DC0"/>
    <w:rsid w:val="00C212DE"/>
    <w:rsid w:val="00C23287"/>
    <w:rsid w:val="00C33917"/>
    <w:rsid w:val="00C3753C"/>
    <w:rsid w:val="00C41EB9"/>
    <w:rsid w:val="00C42931"/>
    <w:rsid w:val="00C51483"/>
    <w:rsid w:val="00C51DDC"/>
    <w:rsid w:val="00C525CC"/>
    <w:rsid w:val="00C531DE"/>
    <w:rsid w:val="00C56602"/>
    <w:rsid w:val="00C6266A"/>
    <w:rsid w:val="00C633A4"/>
    <w:rsid w:val="00C64850"/>
    <w:rsid w:val="00C66E01"/>
    <w:rsid w:val="00C723F0"/>
    <w:rsid w:val="00C75026"/>
    <w:rsid w:val="00C811B7"/>
    <w:rsid w:val="00C81B25"/>
    <w:rsid w:val="00C830AC"/>
    <w:rsid w:val="00C847AA"/>
    <w:rsid w:val="00C91A24"/>
    <w:rsid w:val="00C924D4"/>
    <w:rsid w:val="00CA05E9"/>
    <w:rsid w:val="00CA2B71"/>
    <w:rsid w:val="00CA3D2D"/>
    <w:rsid w:val="00CB3E81"/>
    <w:rsid w:val="00CB7839"/>
    <w:rsid w:val="00CD3728"/>
    <w:rsid w:val="00CD570B"/>
    <w:rsid w:val="00CF0B46"/>
    <w:rsid w:val="00CF1E9C"/>
    <w:rsid w:val="00CF393A"/>
    <w:rsid w:val="00D032FC"/>
    <w:rsid w:val="00D103C3"/>
    <w:rsid w:val="00D17A10"/>
    <w:rsid w:val="00D232D2"/>
    <w:rsid w:val="00D26681"/>
    <w:rsid w:val="00D27171"/>
    <w:rsid w:val="00D271CA"/>
    <w:rsid w:val="00D30218"/>
    <w:rsid w:val="00D31770"/>
    <w:rsid w:val="00D324B7"/>
    <w:rsid w:val="00D36345"/>
    <w:rsid w:val="00D36603"/>
    <w:rsid w:val="00D36EA2"/>
    <w:rsid w:val="00D3723E"/>
    <w:rsid w:val="00D4208F"/>
    <w:rsid w:val="00D4627E"/>
    <w:rsid w:val="00D47D76"/>
    <w:rsid w:val="00D50A69"/>
    <w:rsid w:val="00D5128F"/>
    <w:rsid w:val="00D514C2"/>
    <w:rsid w:val="00D51BFE"/>
    <w:rsid w:val="00D526DD"/>
    <w:rsid w:val="00D5412C"/>
    <w:rsid w:val="00D55E4E"/>
    <w:rsid w:val="00D67449"/>
    <w:rsid w:val="00D675D1"/>
    <w:rsid w:val="00D70365"/>
    <w:rsid w:val="00D70751"/>
    <w:rsid w:val="00D80267"/>
    <w:rsid w:val="00D8408F"/>
    <w:rsid w:val="00D8413C"/>
    <w:rsid w:val="00D95248"/>
    <w:rsid w:val="00D96550"/>
    <w:rsid w:val="00D9724E"/>
    <w:rsid w:val="00D978A4"/>
    <w:rsid w:val="00DA2C94"/>
    <w:rsid w:val="00DA553A"/>
    <w:rsid w:val="00DC09B2"/>
    <w:rsid w:val="00DE4510"/>
    <w:rsid w:val="00DE54FB"/>
    <w:rsid w:val="00DE64E2"/>
    <w:rsid w:val="00E17A7C"/>
    <w:rsid w:val="00E17C1C"/>
    <w:rsid w:val="00E21B2C"/>
    <w:rsid w:val="00E22905"/>
    <w:rsid w:val="00E25A8A"/>
    <w:rsid w:val="00E25F6A"/>
    <w:rsid w:val="00E32AD1"/>
    <w:rsid w:val="00E368E2"/>
    <w:rsid w:val="00E44520"/>
    <w:rsid w:val="00E44BB1"/>
    <w:rsid w:val="00E45E7D"/>
    <w:rsid w:val="00E5010B"/>
    <w:rsid w:val="00E517D4"/>
    <w:rsid w:val="00E53D9F"/>
    <w:rsid w:val="00E5447B"/>
    <w:rsid w:val="00E55FCD"/>
    <w:rsid w:val="00E614E4"/>
    <w:rsid w:val="00E6604C"/>
    <w:rsid w:val="00E70AB4"/>
    <w:rsid w:val="00E70E2E"/>
    <w:rsid w:val="00E73B0E"/>
    <w:rsid w:val="00E77EBD"/>
    <w:rsid w:val="00E82EA2"/>
    <w:rsid w:val="00E8338E"/>
    <w:rsid w:val="00E834EF"/>
    <w:rsid w:val="00E8439C"/>
    <w:rsid w:val="00E90999"/>
    <w:rsid w:val="00EA36D1"/>
    <w:rsid w:val="00EA53BB"/>
    <w:rsid w:val="00EA7F9E"/>
    <w:rsid w:val="00EB2D68"/>
    <w:rsid w:val="00EB4897"/>
    <w:rsid w:val="00EC3E94"/>
    <w:rsid w:val="00EC4048"/>
    <w:rsid w:val="00EC504A"/>
    <w:rsid w:val="00ED1352"/>
    <w:rsid w:val="00ED215B"/>
    <w:rsid w:val="00EE0585"/>
    <w:rsid w:val="00EE511C"/>
    <w:rsid w:val="00EE5C14"/>
    <w:rsid w:val="00EF2282"/>
    <w:rsid w:val="00EF3D2F"/>
    <w:rsid w:val="00F06E4B"/>
    <w:rsid w:val="00F13D07"/>
    <w:rsid w:val="00F20A5A"/>
    <w:rsid w:val="00F20C02"/>
    <w:rsid w:val="00F23B80"/>
    <w:rsid w:val="00F24AA2"/>
    <w:rsid w:val="00F27D3E"/>
    <w:rsid w:val="00F27FEB"/>
    <w:rsid w:val="00F32682"/>
    <w:rsid w:val="00F35F42"/>
    <w:rsid w:val="00F41F81"/>
    <w:rsid w:val="00F444B2"/>
    <w:rsid w:val="00F500BA"/>
    <w:rsid w:val="00F52B0F"/>
    <w:rsid w:val="00F564D5"/>
    <w:rsid w:val="00F56BFC"/>
    <w:rsid w:val="00F60BCE"/>
    <w:rsid w:val="00F64CF8"/>
    <w:rsid w:val="00F65D6E"/>
    <w:rsid w:val="00F70EBC"/>
    <w:rsid w:val="00F803FF"/>
    <w:rsid w:val="00F81DD6"/>
    <w:rsid w:val="00F85E91"/>
    <w:rsid w:val="00F86D17"/>
    <w:rsid w:val="00F86D62"/>
    <w:rsid w:val="00F94E0B"/>
    <w:rsid w:val="00FA21B6"/>
    <w:rsid w:val="00FA2CDB"/>
    <w:rsid w:val="00FA45A2"/>
    <w:rsid w:val="00FA46FD"/>
    <w:rsid w:val="00FA65C5"/>
    <w:rsid w:val="00FB089C"/>
    <w:rsid w:val="00FB10D9"/>
    <w:rsid w:val="00FB12BF"/>
    <w:rsid w:val="00FB6CDD"/>
    <w:rsid w:val="00FC0583"/>
    <w:rsid w:val="00FC1192"/>
    <w:rsid w:val="00FC2572"/>
    <w:rsid w:val="00FD35B4"/>
    <w:rsid w:val="00FD46A6"/>
    <w:rsid w:val="00FD7F22"/>
    <w:rsid w:val="00FE1F03"/>
    <w:rsid w:val="00FE2D78"/>
    <w:rsid w:val="00FE35DD"/>
    <w:rsid w:val="00FE4274"/>
    <w:rsid w:val="00FE766E"/>
    <w:rsid w:val="00FF6472"/>
    <w:rsid w:val="015618D2"/>
    <w:rsid w:val="015F1586"/>
    <w:rsid w:val="017B0906"/>
    <w:rsid w:val="0203442F"/>
    <w:rsid w:val="029A0771"/>
    <w:rsid w:val="02A74408"/>
    <w:rsid w:val="02F10551"/>
    <w:rsid w:val="02F262FF"/>
    <w:rsid w:val="043A29ED"/>
    <w:rsid w:val="045B2ADA"/>
    <w:rsid w:val="0520100F"/>
    <w:rsid w:val="072613E3"/>
    <w:rsid w:val="078C65C2"/>
    <w:rsid w:val="07B140E8"/>
    <w:rsid w:val="08992708"/>
    <w:rsid w:val="08B25BEB"/>
    <w:rsid w:val="09490DC4"/>
    <w:rsid w:val="095E4AA4"/>
    <w:rsid w:val="0A075322"/>
    <w:rsid w:val="0A2D78D9"/>
    <w:rsid w:val="0A5513FB"/>
    <w:rsid w:val="0A755EA0"/>
    <w:rsid w:val="0B1371C0"/>
    <w:rsid w:val="0B6806B8"/>
    <w:rsid w:val="0CCD0E91"/>
    <w:rsid w:val="0CFA102B"/>
    <w:rsid w:val="0D4F7BBA"/>
    <w:rsid w:val="0E5A5B81"/>
    <w:rsid w:val="0FE0730C"/>
    <w:rsid w:val="103D0206"/>
    <w:rsid w:val="1080158C"/>
    <w:rsid w:val="109947C0"/>
    <w:rsid w:val="10B77E5E"/>
    <w:rsid w:val="10ED26E0"/>
    <w:rsid w:val="11C91284"/>
    <w:rsid w:val="11FB2A30"/>
    <w:rsid w:val="12E82B3C"/>
    <w:rsid w:val="14434CCB"/>
    <w:rsid w:val="14EB0EDF"/>
    <w:rsid w:val="153B7B76"/>
    <w:rsid w:val="156F5CB2"/>
    <w:rsid w:val="16567414"/>
    <w:rsid w:val="165C1A4B"/>
    <w:rsid w:val="166F30B0"/>
    <w:rsid w:val="16A05413"/>
    <w:rsid w:val="174442CC"/>
    <w:rsid w:val="17B056B5"/>
    <w:rsid w:val="18196AEA"/>
    <w:rsid w:val="18AE1F20"/>
    <w:rsid w:val="18CD305F"/>
    <w:rsid w:val="1993454C"/>
    <w:rsid w:val="19A13993"/>
    <w:rsid w:val="1A1F0261"/>
    <w:rsid w:val="1A984AB2"/>
    <w:rsid w:val="1BE65F9E"/>
    <w:rsid w:val="1C1110F9"/>
    <w:rsid w:val="1CAE296F"/>
    <w:rsid w:val="1CD255E2"/>
    <w:rsid w:val="1CD44D59"/>
    <w:rsid w:val="1D2A7BC8"/>
    <w:rsid w:val="1D8F49C2"/>
    <w:rsid w:val="1F411DA0"/>
    <w:rsid w:val="21144554"/>
    <w:rsid w:val="22066E9B"/>
    <w:rsid w:val="225E2D7F"/>
    <w:rsid w:val="225F350D"/>
    <w:rsid w:val="23160AFE"/>
    <w:rsid w:val="233328CD"/>
    <w:rsid w:val="23717DEE"/>
    <w:rsid w:val="23845C87"/>
    <w:rsid w:val="244F2E22"/>
    <w:rsid w:val="247317ED"/>
    <w:rsid w:val="2487582D"/>
    <w:rsid w:val="25291F44"/>
    <w:rsid w:val="264477C0"/>
    <w:rsid w:val="26704244"/>
    <w:rsid w:val="269875C7"/>
    <w:rsid w:val="27CB2D04"/>
    <w:rsid w:val="27D73CC5"/>
    <w:rsid w:val="283A471C"/>
    <w:rsid w:val="28966A5C"/>
    <w:rsid w:val="28C07D7C"/>
    <w:rsid w:val="290C5F27"/>
    <w:rsid w:val="29410A3B"/>
    <w:rsid w:val="29910426"/>
    <w:rsid w:val="29B331E8"/>
    <w:rsid w:val="29CE70C6"/>
    <w:rsid w:val="2A0304BD"/>
    <w:rsid w:val="2A1219D3"/>
    <w:rsid w:val="2A2E37A4"/>
    <w:rsid w:val="2AA67403"/>
    <w:rsid w:val="2AD86472"/>
    <w:rsid w:val="2ADE4F57"/>
    <w:rsid w:val="2C137D4F"/>
    <w:rsid w:val="2C9E1256"/>
    <w:rsid w:val="2CC9314D"/>
    <w:rsid w:val="2CD978C4"/>
    <w:rsid w:val="2CF84A51"/>
    <w:rsid w:val="2D551261"/>
    <w:rsid w:val="2DE1260F"/>
    <w:rsid w:val="2E3D3EFF"/>
    <w:rsid w:val="2EB70948"/>
    <w:rsid w:val="2ED47001"/>
    <w:rsid w:val="2EE838E8"/>
    <w:rsid w:val="2FE67BAC"/>
    <w:rsid w:val="2FFA509E"/>
    <w:rsid w:val="305C536F"/>
    <w:rsid w:val="30D927DD"/>
    <w:rsid w:val="319A02C7"/>
    <w:rsid w:val="324613B3"/>
    <w:rsid w:val="325D4D38"/>
    <w:rsid w:val="326503A7"/>
    <w:rsid w:val="32B70084"/>
    <w:rsid w:val="337545AE"/>
    <w:rsid w:val="34B024D7"/>
    <w:rsid w:val="34EF25F6"/>
    <w:rsid w:val="35BD26CF"/>
    <w:rsid w:val="35D83FB6"/>
    <w:rsid w:val="3620394E"/>
    <w:rsid w:val="3626479E"/>
    <w:rsid w:val="368D301F"/>
    <w:rsid w:val="36C56B4A"/>
    <w:rsid w:val="36E52FDF"/>
    <w:rsid w:val="371164D4"/>
    <w:rsid w:val="37513CF7"/>
    <w:rsid w:val="381D1509"/>
    <w:rsid w:val="38536A95"/>
    <w:rsid w:val="38555C24"/>
    <w:rsid w:val="38660693"/>
    <w:rsid w:val="38F40C3D"/>
    <w:rsid w:val="39333988"/>
    <w:rsid w:val="39945736"/>
    <w:rsid w:val="3A404C8B"/>
    <w:rsid w:val="3A6A4B53"/>
    <w:rsid w:val="3A6B2525"/>
    <w:rsid w:val="3B4A4F11"/>
    <w:rsid w:val="3BAE18DA"/>
    <w:rsid w:val="3C723172"/>
    <w:rsid w:val="3C816638"/>
    <w:rsid w:val="3D1D5BD6"/>
    <w:rsid w:val="3D1F112B"/>
    <w:rsid w:val="3DB018F3"/>
    <w:rsid w:val="3E066264"/>
    <w:rsid w:val="3E2672A3"/>
    <w:rsid w:val="3E347789"/>
    <w:rsid w:val="3E465184"/>
    <w:rsid w:val="3EDD272C"/>
    <w:rsid w:val="3F3C6044"/>
    <w:rsid w:val="3F705D68"/>
    <w:rsid w:val="3FE72849"/>
    <w:rsid w:val="4080000C"/>
    <w:rsid w:val="40E0181B"/>
    <w:rsid w:val="41567B03"/>
    <w:rsid w:val="41CA215E"/>
    <w:rsid w:val="4239412B"/>
    <w:rsid w:val="423C6974"/>
    <w:rsid w:val="431B05B1"/>
    <w:rsid w:val="43A74851"/>
    <w:rsid w:val="44A37E4D"/>
    <w:rsid w:val="458B2736"/>
    <w:rsid w:val="477C20CD"/>
    <w:rsid w:val="47D75E83"/>
    <w:rsid w:val="49C20737"/>
    <w:rsid w:val="49CD0CB4"/>
    <w:rsid w:val="4A450B1C"/>
    <w:rsid w:val="4A4518AF"/>
    <w:rsid w:val="4A584B57"/>
    <w:rsid w:val="4A767DAE"/>
    <w:rsid w:val="4AAA696D"/>
    <w:rsid w:val="4AC54D6B"/>
    <w:rsid w:val="4B7C5D9C"/>
    <w:rsid w:val="4CAE1080"/>
    <w:rsid w:val="4CD8344E"/>
    <w:rsid w:val="4D667D51"/>
    <w:rsid w:val="4DF2245D"/>
    <w:rsid w:val="4E044ECC"/>
    <w:rsid w:val="4E3B59D4"/>
    <w:rsid w:val="4FBD0166"/>
    <w:rsid w:val="50986664"/>
    <w:rsid w:val="51136FD9"/>
    <w:rsid w:val="514E2A18"/>
    <w:rsid w:val="51DD44F0"/>
    <w:rsid w:val="52730787"/>
    <w:rsid w:val="52BD2F91"/>
    <w:rsid w:val="52CB5A92"/>
    <w:rsid w:val="52E60D69"/>
    <w:rsid w:val="53186280"/>
    <w:rsid w:val="537C6A1E"/>
    <w:rsid w:val="540F585F"/>
    <w:rsid w:val="54957B93"/>
    <w:rsid w:val="5511776A"/>
    <w:rsid w:val="557E1F9C"/>
    <w:rsid w:val="55C46B15"/>
    <w:rsid w:val="5692068F"/>
    <w:rsid w:val="569B4299"/>
    <w:rsid w:val="579D503F"/>
    <w:rsid w:val="57A30449"/>
    <w:rsid w:val="58034580"/>
    <w:rsid w:val="580C71E9"/>
    <w:rsid w:val="58357846"/>
    <w:rsid w:val="58E311B5"/>
    <w:rsid w:val="58FE45D0"/>
    <w:rsid w:val="59364F81"/>
    <w:rsid w:val="5957069F"/>
    <w:rsid w:val="5A407DAC"/>
    <w:rsid w:val="5A853617"/>
    <w:rsid w:val="5C0D5665"/>
    <w:rsid w:val="5C210333"/>
    <w:rsid w:val="5C4F3CEB"/>
    <w:rsid w:val="5C952E02"/>
    <w:rsid w:val="5CD70D2C"/>
    <w:rsid w:val="5D1F6142"/>
    <w:rsid w:val="5D3F7B58"/>
    <w:rsid w:val="5E122CF2"/>
    <w:rsid w:val="5E4E06E0"/>
    <w:rsid w:val="60C73438"/>
    <w:rsid w:val="60FF1318"/>
    <w:rsid w:val="614C01C9"/>
    <w:rsid w:val="61C7612D"/>
    <w:rsid w:val="61F46757"/>
    <w:rsid w:val="624572AA"/>
    <w:rsid w:val="624B23B8"/>
    <w:rsid w:val="62562799"/>
    <w:rsid w:val="6261184E"/>
    <w:rsid w:val="64284524"/>
    <w:rsid w:val="64673DA4"/>
    <w:rsid w:val="64AE1178"/>
    <w:rsid w:val="65406715"/>
    <w:rsid w:val="654A1F0E"/>
    <w:rsid w:val="656473EF"/>
    <w:rsid w:val="658870A9"/>
    <w:rsid w:val="65A01F31"/>
    <w:rsid w:val="65FC5C41"/>
    <w:rsid w:val="66190AA4"/>
    <w:rsid w:val="679E2D75"/>
    <w:rsid w:val="67E12590"/>
    <w:rsid w:val="684F3A92"/>
    <w:rsid w:val="68786989"/>
    <w:rsid w:val="68B54A50"/>
    <w:rsid w:val="696F70F0"/>
    <w:rsid w:val="69C05B5E"/>
    <w:rsid w:val="6A7534F0"/>
    <w:rsid w:val="6B755F18"/>
    <w:rsid w:val="6BA80BBA"/>
    <w:rsid w:val="6C5F382D"/>
    <w:rsid w:val="6CA060BF"/>
    <w:rsid w:val="6E2B545A"/>
    <w:rsid w:val="6E9B071C"/>
    <w:rsid w:val="6EAA1B23"/>
    <w:rsid w:val="6ECE40AE"/>
    <w:rsid w:val="6F105B15"/>
    <w:rsid w:val="6F366710"/>
    <w:rsid w:val="6F44790C"/>
    <w:rsid w:val="6F79177F"/>
    <w:rsid w:val="6FAE5BED"/>
    <w:rsid w:val="70103B8A"/>
    <w:rsid w:val="70A35149"/>
    <w:rsid w:val="70B0226D"/>
    <w:rsid w:val="713175B2"/>
    <w:rsid w:val="71A34C26"/>
    <w:rsid w:val="71EA4D9A"/>
    <w:rsid w:val="731D0831"/>
    <w:rsid w:val="73D80367"/>
    <w:rsid w:val="75FA7D0B"/>
    <w:rsid w:val="760E386D"/>
    <w:rsid w:val="76270719"/>
    <w:rsid w:val="76530DFE"/>
    <w:rsid w:val="765E3BDC"/>
    <w:rsid w:val="76713241"/>
    <w:rsid w:val="76AB0453"/>
    <w:rsid w:val="76C81916"/>
    <w:rsid w:val="776A3826"/>
    <w:rsid w:val="77C230D5"/>
    <w:rsid w:val="77C57310"/>
    <w:rsid w:val="784A0721"/>
    <w:rsid w:val="788D03A2"/>
    <w:rsid w:val="78AE3E05"/>
    <w:rsid w:val="78AE7395"/>
    <w:rsid w:val="78C04681"/>
    <w:rsid w:val="78DC5549"/>
    <w:rsid w:val="79613507"/>
    <w:rsid w:val="79A02894"/>
    <w:rsid w:val="7A5D74A7"/>
    <w:rsid w:val="7AD22C06"/>
    <w:rsid w:val="7BB414C8"/>
    <w:rsid w:val="7C1524F7"/>
    <w:rsid w:val="7C936D8B"/>
    <w:rsid w:val="7CC957BD"/>
    <w:rsid w:val="7EAC78BA"/>
    <w:rsid w:val="7F1E67A0"/>
    <w:rsid w:val="7F3351B0"/>
    <w:rsid w:val="7F87290F"/>
    <w:rsid w:val="7FAA7487"/>
    <w:rsid w:val="7FDF40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ind w:left="300" w:leftChars="300" w:right="100" w:rightChars="100"/>
      <w:jc w:val="left"/>
      <w:outlineLvl w:val="0"/>
    </w:pPr>
    <w:rPr>
      <w:rFonts w:eastAsia="黑体"/>
      <w:kern w:val="44"/>
      <w:sz w:val="32"/>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b/>
      <w:bCs/>
      <w:kern w:val="0"/>
      <w:sz w:val="36"/>
      <w:szCs w:val="36"/>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b/>
      <w:bCs/>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2"/>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rFonts w:cs="黑体"/>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uiPriority w:val="0"/>
    <w:rPr>
      <w:color w:val="0000FF" w:themeColor="hyperlink"/>
      <w:u w:val="single"/>
      <w14:textFill>
        <w14:solidFill>
          <w14:schemeClr w14:val="hlink"/>
        </w14:solidFill>
      </w14:textFill>
    </w:rPr>
  </w:style>
  <w:style w:type="character" w:customStyle="1" w:styleId="12">
    <w:name w:val="批注框文本 Char"/>
    <w:link w:val="5"/>
    <w:qFormat/>
    <w:uiPriority w:val="0"/>
    <w:rPr>
      <w:rFonts w:ascii="Calibri" w:hAnsi="Calibri"/>
      <w:kern w:val="2"/>
      <w:sz w:val="18"/>
      <w:szCs w:val="18"/>
    </w:rPr>
  </w:style>
  <w:style w:type="character" w:customStyle="1" w:styleId="13">
    <w:name w:val="页眉 Char"/>
    <w:link w:val="7"/>
    <w:qFormat/>
    <w:uiPriority w:val="0"/>
    <w:rPr>
      <w:rFonts w:ascii="Calibri" w:hAnsi="Calibri"/>
      <w:kern w:val="2"/>
      <w:sz w:val="18"/>
      <w:szCs w:val="18"/>
    </w:rPr>
  </w:style>
  <w:style w:type="character" w:customStyle="1" w:styleId="14">
    <w:name w:val="font41"/>
    <w:qFormat/>
    <w:uiPriority w:val="0"/>
    <w:rPr>
      <w:rFonts w:hint="eastAsia" w:ascii="宋体" w:hAnsi="宋体" w:eastAsia="宋体" w:cs="宋体"/>
      <w:color w:val="0000FF"/>
      <w:sz w:val="20"/>
      <w:szCs w:val="20"/>
      <w:u w:val="none"/>
    </w:rPr>
  </w:style>
  <w:style w:type="character" w:customStyle="1" w:styleId="15">
    <w:name w:val="font11"/>
    <w:qFormat/>
    <w:uiPriority w:val="0"/>
    <w:rPr>
      <w:rFonts w:hint="eastAsia" w:ascii="宋体" w:hAnsi="宋体" w:eastAsia="宋体" w:cs="宋体"/>
      <w:color w:val="000000"/>
      <w:sz w:val="20"/>
      <w:szCs w:val="20"/>
      <w:u w:val="none"/>
      <w:vertAlign w:val="superscript"/>
    </w:rPr>
  </w:style>
  <w:style w:type="character" w:customStyle="1" w:styleId="16">
    <w:name w:val="font21"/>
    <w:qFormat/>
    <w:uiPriority w:val="0"/>
    <w:rPr>
      <w:rFonts w:hint="eastAsia" w:ascii="宋体" w:hAnsi="宋体" w:eastAsia="宋体" w:cs="宋体"/>
      <w:color w:val="000000"/>
      <w:sz w:val="20"/>
      <w:szCs w:val="20"/>
      <w:u w:val="none"/>
    </w:rPr>
  </w:style>
  <w:style w:type="character" w:customStyle="1" w:styleId="17">
    <w:name w:val="font31"/>
    <w:qFormat/>
    <w:uiPriority w:val="0"/>
    <w:rPr>
      <w:rFonts w:hint="eastAsia" w:ascii="宋体" w:hAnsi="宋体" w:eastAsia="宋体" w:cs="宋体"/>
      <w:color w:val="000000"/>
      <w:sz w:val="20"/>
      <w:szCs w:val="20"/>
      <w:u w:val="none"/>
      <w:vertAlign w:val="superscript"/>
    </w:rPr>
  </w:style>
  <w:style w:type="paragraph" w:customStyle="1" w:styleId="18">
    <w:name w:val="列表段落1"/>
    <w:basedOn w:val="1"/>
    <w:qFormat/>
    <w:uiPriority w:val="34"/>
    <w:pPr>
      <w:spacing w:after="120" w:line="276" w:lineRule="auto"/>
      <w:ind w:firstLine="420" w:firstLineChars="200"/>
    </w:pPr>
    <w:rPr>
      <w:rFonts w:ascii="Times New Roman" w:hAnsi="Times New Roman"/>
    </w:rPr>
  </w:style>
  <w:style w:type="character" w:customStyle="1" w:styleId="19">
    <w:name w:val="font51"/>
    <w:qFormat/>
    <w:uiPriority w:val="0"/>
    <w:rPr>
      <w:rFonts w:hint="eastAsia" w:ascii="仿宋" w:hAnsi="仿宋" w:eastAsia="仿宋" w:cs="仿宋"/>
      <w:color w:val="000000"/>
      <w:sz w:val="20"/>
      <w:szCs w:val="20"/>
      <w:u w:val="none"/>
    </w:rPr>
  </w:style>
  <w:style w:type="character" w:customStyle="1" w:styleId="20">
    <w:name w:val="font01"/>
    <w:qFormat/>
    <w:uiPriority w:val="0"/>
    <w:rPr>
      <w:rFonts w:hint="eastAsia" w:ascii="宋体" w:hAnsi="宋体" w:eastAsia="宋体" w:cs="宋体"/>
      <w:color w:val="000000"/>
      <w:sz w:val="20"/>
      <w:szCs w:val="20"/>
      <w:u w:val="none"/>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D6C13-E7AA-4DD6-8B98-DFFDF65F29C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10523</Words>
  <Characters>10968</Characters>
  <Lines>83</Lines>
  <Paragraphs>23</Paragraphs>
  <TotalTime>22</TotalTime>
  <ScaleCrop>false</ScaleCrop>
  <LinksUpToDate>false</LinksUpToDate>
  <CharactersWithSpaces>11011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2021-06-11T08:52:00Z</dcterms:created>
  <dc:creator>WIN7</dc:creator>
  <cp:lastModifiedBy>笑颜</cp:lastModifiedBy>
  <cp:lastPrinted>2021-06-01T03:55:00Z</cp:lastPrinted>
  <dcterms:modified xsi:type="dcterms:W3CDTF">2024-08-12T10:39:43Z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4CC9A38C419748F199CFAE259606A282_13</vt:lpwstr>
  </property>
</Properties>
</file>